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078" w:rsidRPr="008D2CAB" w:rsidRDefault="006C327B" w:rsidP="00B17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7078" w:rsidRPr="008D2CAB"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:rsidR="00B17078" w:rsidRPr="008D2CAB" w:rsidRDefault="00B17078" w:rsidP="00B17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D2CAB"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B17078" w:rsidRPr="008D2CAB" w:rsidRDefault="00B17078" w:rsidP="00B17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D2CAB">
        <w:rPr>
          <w:rFonts w:ascii="Times New Roman" w:hAnsi="Times New Roman" w:cs="Times New Roman"/>
          <w:sz w:val="24"/>
          <w:szCs w:val="24"/>
          <w:lang w:val="sr-Cyrl-RS"/>
        </w:rPr>
        <w:t>Одбор за привреду, регионални развој,</w:t>
      </w:r>
    </w:p>
    <w:p w:rsidR="00B17078" w:rsidRPr="008D2CAB" w:rsidRDefault="00B17078" w:rsidP="00B17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D2CAB">
        <w:rPr>
          <w:rFonts w:ascii="Times New Roman" w:hAnsi="Times New Roman" w:cs="Times New Roman"/>
          <w:sz w:val="24"/>
          <w:szCs w:val="24"/>
          <w:lang w:val="sr-Cyrl-RS"/>
        </w:rPr>
        <w:t>трговину, туризам и енергетику</w:t>
      </w:r>
    </w:p>
    <w:p w:rsidR="00B17078" w:rsidRPr="008D2CAB" w:rsidRDefault="00B17078" w:rsidP="00B170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8D2CAB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Pr="008D2CAB">
        <w:rPr>
          <w:rFonts w:ascii="Times New Roman" w:hAnsi="Times New Roman" w:cs="Times New Roman"/>
          <w:sz w:val="24"/>
          <w:szCs w:val="24"/>
          <w:lang w:val="sr-Cyrl-CS"/>
        </w:rPr>
        <w:t xml:space="preserve"> Број</w:t>
      </w:r>
      <w:r w:rsidRPr="008D2CAB">
        <w:rPr>
          <w:rFonts w:ascii="Times New Roman" w:hAnsi="Times New Roman" w:cs="Times New Roman"/>
          <w:sz w:val="24"/>
          <w:szCs w:val="24"/>
          <w:lang w:val="sr-Cyrl-RS"/>
        </w:rPr>
        <w:t xml:space="preserve"> 06-2/406-21</w:t>
      </w:r>
    </w:p>
    <w:p w:rsidR="00B17078" w:rsidRPr="008D2CAB" w:rsidRDefault="00AD203C" w:rsidP="00B170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8D2CAB">
        <w:rPr>
          <w:rFonts w:ascii="Times New Roman" w:hAnsi="Times New Roman" w:cs="Times New Roman"/>
          <w:sz w:val="24"/>
          <w:szCs w:val="24"/>
          <w:lang w:val="sr-Cyrl-RS"/>
        </w:rPr>
        <w:t>13</w:t>
      </w:r>
      <w:r w:rsidR="00B17078" w:rsidRPr="008D2CAB">
        <w:rPr>
          <w:rFonts w:ascii="Times New Roman" w:hAnsi="Times New Roman" w:cs="Times New Roman"/>
          <w:sz w:val="24"/>
          <w:szCs w:val="24"/>
          <w:lang w:val="sr-Cyrl-RS"/>
        </w:rPr>
        <w:t>. октобар 2021. године</w:t>
      </w:r>
    </w:p>
    <w:p w:rsidR="00B17078" w:rsidRPr="008D2CAB" w:rsidRDefault="00B17078" w:rsidP="00B17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D2CAB"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B17078" w:rsidRPr="008D2CAB" w:rsidRDefault="00B17078" w:rsidP="00B17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17078" w:rsidRPr="008D2CAB" w:rsidRDefault="00B17078" w:rsidP="00B17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17078" w:rsidRPr="008D2CAB" w:rsidRDefault="00B17078" w:rsidP="00B17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078" w:rsidRPr="008D2CAB" w:rsidRDefault="00B17078" w:rsidP="00B170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8D2CAB">
        <w:rPr>
          <w:rFonts w:ascii="Times New Roman" w:hAnsi="Times New Roman" w:cs="Times New Roman"/>
          <w:sz w:val="24"/>
          <w:szCs w:val="24"/>
          <w:lang w:val="sr-Cyrl-RS"/>
        </w:rPr>
        <w:t>ЗАПИСНИК</w:t>
      </w:r>
    </w:p>
    <w:p w:rsidR="00B17078" w:rsidRPr="008D2CAB" w:rsidRDefault="00B17078" w:rsidP="00B170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8D2CAB">
        <w:rPr>
          <w:rFonts w:ascii="Times New Roman" w:hAnsi="Times New Roman" w:cs="Times New Roman"/>
          <w:sz w:val="24"/>
          <w:szCs w:val="24"/>
          <w:lang w:val="sr-Cyrl-RS"/>
        </w:rPr>
        <w:t>25. СЕДНИЦЕ ОДБОРА ЗА ПРИВРЕДУ, РЕГИОНАЛНИ РАЗВОЈ, ТРГОВИНУ,</w:t>
      </w:r>
    </w:p>
    <w:p w:rsidR="00B17078" w:rsidRPr="008D2CAB" w:rsidRDefault="00B17078" w:rsidP="00B170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8D2CAB">
        <w:rPr>
          <w:rFonts w:ascii="Times New Roman" w:hAnsi="Times New Roman" w:cs="Times New Roman"/>
          <w:sz w:val="24"/>
          <w:szCs w:val="24"/>
          <w:lang w:val="sr-Cyrl-RS"/>
        </w:rPr>
        <w:t>ТУРИЗАМ И ЕНЕРГЕТИКУ,ОДРЖАНЕ 8. ОКТОБРА 2021. ГОДИНЕ</w:t>
      </w:r>
    </w:p>
    <w:p w:rsidR="00B17078" w:rsidRPr="008D2CAB" w:rsidRDefault="00B17078" w:rsidP="00B17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078" w:rsidRPr="008D2CAB" w:rsidRDefault="00B17078" w:rsidP="00B1707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D2CAB"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 w:rsidRPr="008D2CA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Седница је почела у  9</w:t>
      </w:r>
      <w:r w:rsidRPr="008D2CA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часова и </w:t>
      </w:r>
      <w:r w:rsidRPr="008D2C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>7</w:t>
      </w:r>
      <w:r w:rsidRPr="008D2CA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>минута.</w:t>
      </w:r>
    </w:p>
    <w:p w:rsidR="00B17078" w:rsidRPr="008D2CAB" w:rsidRDefault="00B17078" w:rsidP="00B1707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Седницом је председавао Верољуб Арсић, председник Одбора.</w:t>
      </w:r>
    </w:p>
    <w:p w:rsidR="00B17078" w:rsidRPr="008D2CAB" w:rsidRDefault="00B17078" w:rsidP="00B1707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Поред председника, седници су присуствовали чланови Одбора: Александра Томић, Драгомир Карић, Ненад Крстић, Весна Стамболић, Снежана Р. Петровић, Наташа Љубишић, Зоран Томић, Ивана Поповић,  Ана Белоица, Војислав Вујић</w:t>
      </w:r>
      <w:r w:rsidR="00FB74AE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>Илија Животић</w:t>
      </w:r>
      <w:r w:rsidR="00FB74AE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Јасмина Каранац.</w:t>
      </w: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B17078" w:rsidRPr="008D2CAB" w:rsidRDefault="00B17078" w:rsidP="00B1707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Седници су присуствовали заменици одсутних чла</w:t>
      </w:r>
      <w:r w:rsidR="00FB74AE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нова Одбора: </w:t>
      </w: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Адријана Пуповац (заменик члана Одбора О</w:t>
      </w:r>
      <w:r w:rsidR="00FB74AE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>ливере Недељковић) и Дијана Радовић</w:t>
      </w: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(замен</w:t>
      </w:r>
      <w:r w:rsidR="00FB74AE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>ик члана Одбора Снежане Пауновић</w:t>
      </w: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>).</w:t>
      </w:r>
    </w:p>
    <w:p w:rsidR="00B17078" w:rsidRPr="008D2CAB" w:rsidRDefault="00FB74AE" w:rsidP="00B1707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Седници нису присуствовали чланови</w:t>
      </w:r>
      <w:r w:rsidR="00B17078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Одбора: </w:t>
      </w: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>Тихомир Петковић и Угљеша Марковић, нити њихови заменици.</w:t>
      </w:r>
    </w:p>
    <w:p w:rsidR="00B17078" w:rsidRPr="008D2CAB" w:rsidRDefault="00B17078" w:rsidP="00B170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Седници су, на позив председника, </w:t>
      </w:r>
      <w:r w:rsidR="00D6128E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присуствовали: Зоран Лакићевић, државни секретар у Министарству рударства и енергетике, Зоран Димитријевић, државни секретар у Министарству привреде, Дејан Стојановић, председник Удружења Топлане Србије; </w:t>
      </w: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испред Агенције за енергетику Републике Србије </w:t>
      </w:r>
      <w:r w:rsidR="00AD203C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>седници су присуствовали</w:t>
      </w: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>: Дејан Поповић, председник Савета АЕРС,</w:t>
      </w:r>
      <w:r w:rsidR="00D6128E" w:rsidRPr="008D2CA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Негица Рај</w:t>
      </w:r>
      <w:r w:rsidR="00AD203C" w:rsidRPr="008D2CAB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="00D6128E" w:rsidRPr="008D2CA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ков, Горан Петковић и Аца Марковић, чланови Савета АЕРС; из Привредне коморе Србије седници су присуствовали: </w:t>
      </w:r>
      <w:r w:rsidR="00115009" w:rsidRPr="008D2CAB">
        <w:rPr>
          <w:rFonts w:ascii="Times New Roman" w:eastAsia="Times New Roman" w:hAnsi="Times New Roman" w:cs="Times New Roman"/>
          <w:sz w:val="24"/>
          <w:szCs w:val="24"/>
          <w:lang w:val="sr-Cyrl-CS"/>
        </w:rPr>
        <w:t>Кристина Ђурић, директор Сектора за пружање подршке у заступању и заштити интереса чланова, Драгана Мацура, руководилац Центра за правне и економске иницијативе и политике и Бојана Тодоровић, самостални саветник у Центру за правне и економске иницијативе и политике; из ЈП Електропривреда Србије: Драган Влаисављевић, извршни директор за послове трговине електричном енергијом, Радован Станић, директор Дирекције за јавно снабдевање</w:t>
      </w:r>
      <w:r w:rsidR="00AD203C" w:rsidRPr="008D2CA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67B1" w:rsidRPr="008D2CAB">
        <w:rPr>
          <w:rFonts w:ascii="Times New Roman" w:eastAsia="Times New Roman" w:hAnsi="Times New Roman" w:cs="Times New Roman"/>
          <w:sz w:val="24"/>
          <w:szCs w:val="24"/>
          <w:lang w:val="sr-Cyrl-CS"/>
        </w:rPr>
        <w:t>ЕПС Снабдевање и Јелена Благојевић, портпарол ЕПС.</w:t>
      </w:r>
    </w:p>
    <w:p w:rsidR="00B17078" w:rsidRPr="008D2CAB" w:rsidRDefault="00B17078" w:rsidP="00B17078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D2CAB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На предлог предс</w:t>
      </w:r>
      <w:r w:rsidR="003967B1" w:rsidRPr="008D2CAB">
        <w:rPr>
          <w:rFonts w:ascii="Times New Roman" w:hAnsi="Times New Roman" w:cs="Times New Roman"/>
          <w:sz w:val="24"/>
          <w:szCs w:val="24"/>
          <w:lang w:val="sr-Cyrl-RS"/>
        </w:rPr>
        <w:t>едника, Одбор је једногласно</w:t>
      </w:r>
      <w:r w:rsidRPr="008D2CAB">
        <w:rPr>
          <w:rFonts w:ascii="Times New Roman" w:hAnsi="Times New Roman" w:cs="Times New Roman"/>
          <w:sz w:val="24"/>
          <w:szCs w:val="24"/>
          <w:lang w:val="sr-Cyrl-RS"/>
        </w:rPr>
        <w:t xml:space="preserve"> утврдио следећи  </w:t>
      </w:r>
    </w:p>
    <w:p w:rsidR="00B17078" w:rsidRPr="008D2CAB" w:rsidRDefault="00B17078" w:rsidP="00B170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D2CA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 н е в н и </w:t>
      </w: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8D2CA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р е д</w:t>
      </w:r>
    </w:p>
    <w:p w:rsidR="00B17078" w:rsidRPr="008D2CAB" w:rsidRDefault="00B17078" w:rsidP="00B170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967B1" w:rsidRPr="008D2CAB" w:rsidRDefault="003967B1" w:rsidP="003967B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2CA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Разматрање </w:t>
      </w:r>
      <w:proofErr w:type="spellStart"/>
      <w:r w:rsidRPr="008D2CAB">
        <w:rPr>
          <w:rFonts w:ascii="Times New Roman" w:eastAsia="Times New Roman" w:hAnsi="Times New Roman" w:cs="Times New Roman"/>
          <w:sz w:val="24"/>
          <w:szCs w:val="24"/>
        </w:rPr>
        <w:t>Информацијa</w:t>
      </w:r>
      <w:proofErr w:type="spellEnd"/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</w:t>
      </w:r>
      <w:r w:rsidRPr="008D2C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2CAB">
        <w:rPr>
          <w:rFonts w:ascii="Times New Roman" w:eastAsia="Times New Roman" w:hAnsi="Times New Roman" w:cs="Times New Roman"/>
          <w:sz w:val="24"/>
          <w:szCs w:val="24"/>
        </w:rPr>
        <w:t>ценама</w:t>
      </w:r>
      <w:proofErr w:type="spellEnd"/>
      <w:r w:rsidRPr="008D2CA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8D2CAB">
        <w:rPr>
          <w:rFonts w:ascii="Times New Roman" w:eastAsia="Times New Roman" w:hAnsi="Times New Roman" w:cs="Times New Roman"/>
          <w:sz w:val="24"/>
          <w:szCs w:val="24"/>
        </w:rPr>
        <w:t>снабдевености</w:t>
      </w:r>
      <w:proofErr w:type="spellEnd"/>
      <w:r w:rsidRPr="008D2C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2CAB">
        <w:rPr>
          <w:rFonts w:ascii="Times New Roman" w:eastAsia="Times New Roman" w:hAnsi="Times New Roman" w:cs="Times New Roman"/>
          <w:sz w:val="24"/>
          <w:szCs w:val="24"/>
        </w:rPr>
        <w:t>тр</w:t>
      </w:r>
      <w:proofErr w:type="spellEnd"/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>ж</w:t>
      </w:r>
      <w:r w:rsidRPr="008D2CA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>ш</w:t>
      </w:r>
      <w:proofErr w:type="spellStart"/>
      <w:r w:rsidRPr="008D2CAB">
        <w:rPr>
          <w:rFonts w:ascii="Times New Roman" w:eastAsia="Times New Roman" w:hAnsi="Times New Roman" w:cs="Times New Roman"/>
          <w:sz w:val="24"/>
          <w:szCs w:val="24"/>
        </w:rPr>
        <w:t>та</w:t>
      </w:r>
      <w:proofErr w:type="spellEnd"/>
      <w:r w:rsidRPr="008D2C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2CAB">
        <w:rPr>
          <w:rFonts w:ascii="Times New Roman" w:eastAsia="Times New Roman" w:hAnsi="Times New Roman" w:cs="Times New Roman"/>
          <w:sz w:val="24"/>
          <w:szCs w:val="24"/>
        </w:rPr>
        <w:t>енергената</w:t>
      </w:r>
      <w:proofErr w:type="spellEnd"/>
      <w:r w:rsidRPr="008D2CAB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8D2CAB">
        <w:rPr>
          <w:rFonts w:ascii="Times New Roman" w:eastAsia="Times New Roman" w:hAnsi="Times New Roman" w:cs="Times New Roman"/>
          <w:sz w:val="24"/>
          <w:szCs w:val="24"/>
        </w:rPr>
        <w:t>Републици</w:t>
      </w:r>
      <w:proofErr w:type="spellEnd"/>
      <w:r w:rsidRPr="008D2C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2CAB">
        <w:rPr>
          <w:rFonts w:ascii="Times New Roman" w:eastAsia="Times New Roman" w:hAnsi="Times New Roman" w:cs="Times New Roman"/>
          <w:sz w:val="24"/>
          <w:szCs w:val="24"/>
        </w:rPr>
        <w:t>Србији</w:t>
      </w:r>
      <w:proofErr w:type="spellEnd"/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3967B1" w:rsidRPr="008D2CAB" w:rsidRDefault="003967B1" w:rsidP="003967B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>Констатовање истека мандата члана Савета Комисије за заштиту конкуренције.</w:t>
      </w:r>
    </w:p>
    <w:p w:rsidR="003967B1" w:rsidRPr="008D2CAB" w:rsidRDefault="003967B1" w:rsidP="003967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85CD3" w:rsidRPr="008D2CAB" w:rsidRDefault="00285CD3" w:rsidP="00285C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8D2CAB">
        <w:rPr>
          <w:rFonts w:ascii="Times New Roman" w:hAnsi="Times New Roman" w:cs="Times New Roman"/>
          <w:sz w:val="24"/>
          <w:szCs w:val="24"/>
          <w:lang w:val="sr-Cyrl-RS"/>
        </w:rPr>
        <w:t>Прва</w:t>
      </w:r>
      <w:r w:rsidRPr="008D2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CAB">
        <w:rPr>
          <w:rFonts w:ascii="Times New Roman" w:hAnsi="Times New Roman" w:cs="Times New Roman"/>
          <w:sz w:val="24"/>
          <w:szCs w:val="24"/>
        </w:rPr>
        <w:t>тачк</w:t>
      </w:r>
      <w:proofErr w:type="spellEnd"/>
      <w:r w:rsidRPr="008D2CAB">
        <w:rPr>
          <w:rFonts w:ascii="Times New Roman" w:hAnsi="Times New Roman" w:cs="Times New Roman"/>
          <w:sz w:val="24"/>
          <w:szCs w:val="24"/>
          <w:lang w:val="sr-Cyrl-RS"/>
        </w:rPr>
        <w:t>а дневног реда</w:t>
      </w:r>
      <w:r w:rsidRPr="008D2CA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-</w:t>
      </w:r>
      <w:r w:rsidR="008D2CAB">
        <w:rPr>
          <w:rFonts w:ascii="Times New Roman" w:hAnsi="Times New Roman" w:cs="Times New Roman"/>
          <w:b/>
          <w:sz w:val="24"/>
          <w:szCs w:val="24"/>
          <w:lang w:val="sr-Cyrl-CS"/>
        </w:rPr>
        <w:t>Р</w:t>
      </w:r>
      <w:r w:rsidR="008D2CAB" w:rsidRPr="008D2CA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азматрање </w:t>
      </w:r>
      <w:r w:rsidR="008D2CAB">
        <w:rPr>
          <w:rFonts w:ascii="Times New Roman" w:hAnsi="Times New Roman" w:cs="Times New Roman"/>
          <w:b/>
          <w:sz w:val="24"/>
          <w:szCs w:val="24"/>
          <w:lang w:val="sr-Cyrl-RS"/>
        </w:rPr>
        <w:t>И</w:t>
      </w:r>
      <w:proofErr w:type="spellStart"/>
      <w:r w:rsidR="008D2CAB" w:rsidRPr="008D2CAB">
        <w:rPr>
          <w:rFonts w:ascii="Times New Roman" w:hAnsi="Times New Roman" w:cs="Times New Roman"/>
          <w:b/>
          <w:sz w:val="24"/>
          <w:szCs w:val="24"/>
        </w:rPr>
        <w:t>нформациј</w:t>
      </w:r>
      <w:proofErr w:type="spellEnd"/>
      <w:r w:rsidR="008D2CAB"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 w:rsidR="008D2CAB" w:rsidRPr="008D2CA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о</w:t>
      </w:r>
      <w:r w:rsidR="008D2CAB" w:rsidRPr="008D2C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D2CAB" w:rsidRPr="008D2CAB">
        <w:rPr>
          <w:rFonts w:ascii="Times New Roman" w:hAnsi="Times New Roman" w:cs="Times New Roman"/>
          <w:b/>
          <w:sz w:val="24"/>
          <w:szCs w:val="24"/>
        </w:rPr>
        <w:t>ценама</w:t>
      </w:r>
      <w:proofErr w:type="spellEnd"/>
      <w:r w:rsidR="008D2CAB" w:rsidRPr="008D2CAB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8D2CAB" w:rsidRPr="008D2CAB">
        <w:rPr>
          <w:rFonts w:ascii="Times New Roman" w:hAnsi="Times New Roman" w:cs="Times New Roman"/>
          <w:b/>
          <w:sz w:val="24"/>
          <w:szCs w:val="24"/>
        </w:rPr>
        <w:t>снабдевености</w:t>
      </w:r>
      <w:proofErr w:type="spellEnd"/>
      <w:r w:rsidR="008D2CAB" w:rsidRPr="008D2C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D2CAB" w:rsidRPr="008D2CAB">
        <w:rPr>
          <w:rFonts w:ascii="Times New Roman" w:hAnsi="Times New Roman" w:cs="Times New Roman"/>
          <w:b/>
          <w:sz w:val="24"/>
          <w:szCs w:val="24"/>
        </w:rPr>
        <w:t>тр</w:t>
      </w:r>
      <w:proofErr w:type="spellEnd"/>
      <w:r w:rsidR="008D2CAB" w:rsidRPr="008D2CAB">
        <w:rPr>
          <w:rFonts w:ascii="Times New Roman" w:hAnsi="Times New Roman" w:cs="Times New Roman"/>
          <w:b/>
          <w:sz w:val="24"/>
          <w:szCs w:val="24"/>
          <w:lang w:val="sr-Cyrl-RS"/>
        </w:rPr>
        <w:t>ж</w:t>
      </w:r>
      <w:r w:rsidR="008D2CAB" w:rsidRPr="008D2CAB">
        <w:rPr>
          <w:rFonts w:ascii="Times New Roman" w:hAnsi="Times New Roman" w:cs="Times New Roman"/>
          <w:b/>
          <w:sz w:val="24"/>
          <w:szCs w:val="24"/>
        </w:rPr>
        <w:t>и</w:t>
      </w:r>
      <w:r w:rsidR="008D2CAB" w:rsidRPr="008D2CAB">
        <w:rPr>
          <w:rFonts w:ascii="Times New Roman" w:hAnsi="Times New Roman" w:cs="Times New Roman"/>
          <w:b/>
          <w:sz w:val="24"/>
          <w:szCs w:val="24"/>
          <w:lang w:val="sr-Cyrl-RS"/>
        </w:rPr>
        <w:t>ш</w:t>
      </w:r>
      <w:proofErr w:type="spellStart"/>
      <w:r w:rsidR="008D2CAB">
        <w:rPr>
          <w:rFonts w:ascii="Times New Roman" w:hAnsi="Times New Roman" w:cs="Times New Roman"/>
          <w:b/>
          <w:sz w:val="24"/>
          <w:szCs w:val="24"/>
        </w:rPr>
        <w:t>та</w:t>
      </w:r>
      <w:proofErr w:type="spellEnd"/>
      <w:r w:rsidR="008D2C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D2CAB">
        <w:rPr>
          <w:rFonts w:ascii="Times New Roman" w:hAnsi="Times New Roman" w:cs="Times New Roman"/>
          <w:b/>
          <w:sz w:val="24"/>
          <w:szCs w:val="24"/>
        </w:rPr>
        <w:t>енергената</w:t>
      </w:r>
      <w:proofErr w:type="spellEnd"/>
      <w:r w:rsidR="008D2CAB">
        <w:rPr>
          <w:rFonts w:ascii="Times New Roman" w:hAnsi="Times New Roman" w:cs="Times New Roman"/>
          <w:b/>
          <w:sz w:val="24"/>
          <w:szCs w:val="24"/>
        </w:rPr>
        <w:t xml:space="preserve"> у </w:t>
      </w:r>
      <w:r w:rsidR="008D2CAB">
        <w:rPr>
          <w:rFonts w:ascii="Times New Roman" w:hAnsi="Times New Roman" w:cs="Times New Roman"/>
          <w:b/>
          <w:sz w:val="24"/>
          <w:szCs w:val="24"/>
          <w:lang w:val="sr-Cyrl-RS"/>
        </w:rPr>
        <w:t>Р</w:t>
      </w:r>
      <w:proofErr w:type="spellStart"/>
      <w:r w:rsidR="008D2CAB">
        <w:rPr>
          <w:rFonts w:ascii="Times New Roman" w:hAnsi="Times New Roman" w:cs="Times New Roman"/>
          <w:b/>
          <w:sz w:val="24"/>
          <w:szCs w:val="24"/>
        </w:rPr>
        <w:t>епублици</w:t>
      </w:r>
      <w:proofErr w:type="spellEnd"/>
      <w:r w:rsidR="008D2C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2CAB">
        <w:rPr>
          <w:rFonts w:ascii="Times New Roman" w:hAnsi="Times New Roman" w:cs="Times New Roman"/>
          <w:b/>
          <w:sz w:val="24"/>
          <w:szCs w:val="24"/>
          <w:lang w:val="sr-Cyrl-RS"/>
        </w:rPr>
        <w:t>С</w:t>
      </w:r>
      <w:proofErr w:type="spellStart"/>
      <w:r w:rsidR="008D2CAB" w:rsidRPr="008D2CAB">
        <w:rPr>
          <w:rFonts w:ascii="Times New Roman" w:hAnsi="Times New Roman" w:cs="Times New Roman"/>
          <w:b/>
          <w:sz w:val="24"/>
          <w:szCs w:val="24"/>
        </w:rPr>
        <w:t>рбији</w:t>
      </w:r>
      <w:proofErr w:type="spellEnd"/>
    </w:p>
    <w:p w:rsidR="003967B1" w:rsidRPr="008D2CAB" w:rsidRDefault="003967B1" w:rsidP="00285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374B5" w:rsidRPr="008D2CAB" w:rsidRDefault="00285CD3" w:rsidP="008D2CAB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</w:t>
      </w:r>
      <w:r w:rsid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>У уводним напоменама, Зоран Лакићевић, државни секретар у Министарству рударства и енергетике</w:t>
      </w:r>
      <w:r w:rsid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A3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изнео </w:t>
      </w:r>
      <w:r w:rsidR="008D2CAB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је </w:t>
      </w:r>
      <w:r w:rsidR="000B371B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>да</w:t>
      </w:r>
      <w:r w:rsidR="00F13A3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је,</w:t>
      </w:r>
      <w:r w:rsidR="000B371B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када је реч о стању</w:t>
      </w:r>
      <w:r w:rsidR="00D75EAA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B371B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>цена</w:t>
      </w:r>
      <w:r w:rsidR="00D75EAA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</w:t>
      </w:r>
      <w:r w:rsidR="00D75EAA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 xml:space="preserve">снабдевање </w:t>
      </w:r>
      <w:r w:rsidR="00F13A3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гасом, </w:t>
      </w:r>
      <w:r w:rsidR="000B371B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>дуга</w:t>
      </w:r>
      <w:r w:rsidR="00D75EAA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B371B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>зим</w:t>
      </w:r>
      <w:r w:rsidR="00FA7B44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D75EAA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прошле године</w:t>
      </w:r>
      <w:r w:rsidR="000B371B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допринела да су испражњена складишта подземног гаса</w:t>
      </w:r>
      <w:r w:rsidR="00D75EAA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</w:t>
      </w:r>
      <w:r w:rsidR="000B371B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>целој Е</w:t>
      </w:r>
      <w:r w:rsidR="00F13A3C">
        <w:rPr>
          <w:rFonts w:ascii="Times New Roman" w:eastAsia="Times New Roman" w:hAnsi="Times New Roman" w:cs="Times New Roman"/>
          <w:sz w:val="24"/>
          <w:szCs w:val="24"/>
          <w:lang w:val="sr-Cyrl-RS"/>
        </w:rPr>
        <w:t>вропи, изградња гасовода „</w:t>
      </w:r>
      <w:r w:rsidR="00FA7B44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>Се</w:t>
      </w:r>
      <w:r w:rsidR="00D75EAA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верни </w:t>
      </w:r>
      <w:r w:rsidR="00FA7B44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>ток</w:t>
      </w:r>
      <w:r w:rsidR="00F13A3C">
        <w:rPr>
          <w:rFonts w:ascii="Times New Roman" w:eastAsia="Times New Roman" w:hAnsi="Times New Roman" w:cs="Times New Roman"/>
          <w:sz w:val="24"/>
          <w:szCs w:val="24"/>
          <w:lang w:val="sr-Cyrl-RS"/>
        </w:rPr>
        <w:t>“  касни</w:t>
      </w:r>
      <w:r w:rsidR="00FA7B44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из различитих</w:t>
      </w:r>
      <w:r w:rsidR="00D75EAA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разлога, и </w:t>
      </w:r>
      <w:r w:rsidR="00F13A3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дошло је до пораста </w:t>
      </w:r>
      <w:r w:rsidR="00D75EAA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>трошко</w:t>
      </w:r>
      <w:r w:rsidR="00F13A3C">
        <w:rPr>
          <w:rFonts w:ascii="Times New Roman" w:eastAsia="Times New Roman" w:hAnsi="Times New Roman" w:cs="Times New Roman"/>
          <w:sz w:val="24"/>
          <w:szCs w:val="24"/>
          <w:lang w:val="sr-Cyrl-RS"/>
        </w:rPr>
        <w:t>ва транзита гаса преко Украјине</w:t>
      </w:r>
      <w:r w:rsidR="00FC551A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>. Русија је имала проблеме</w:t>
      </w:r>
      <w:r w:rsidR="00D75EAA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C551A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везане за </w:t>
      </w:r>
      <w:r w:rsidR="009D54C7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инт</w:t>
      </w:r>
      <w:r w:rsidR="00972FB7">
        <w:rPr>
          <w:rFonts w:ascii="Times New Roman" w:eastAsia="Times New Roman" w:hAnsi="Times New Roman" w:cs="Times New Roman"/>
          <w:sz w:val="24"/>
          <w:szCs w:val="24"/>
          <w:lang w:val="sr-Cyrl-RS"/>
        </w:rPr>
        <w:t>ер</w:t>
      </w:r>
      <w:r w:rsidR="009D54C7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>венције на инсталаци</w:t>
      </w:r>
      <w:r w:rsidR="00972F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јама због </w:t>
      </w:r>
      <w:r w:rsidR="00FC551A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>пожар</w:t>
      </w:r>
      <w:r w:rsidR="00972FB7">
        <w:rPr>
          <w:rFonts w:ascii="Times New Roman" w:eastAsia="Times New Roman" w:hAnsi="Times New Roman" w:cs="Times New Roman"/>
          <w:sz w:val="24"/>
          <w:szCs w:val="24"/>
          <w:lang w:val="sr-Cyrl-RS"/>
        </w:rPr>
        <w:t>а, а</w:t>
      </w:r>
      <w:r w:rsidR="009D54C7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Кина је </w:t>
      </w:r>
      <w:r w:rsidR="00972F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због високе стопе раста </w:t>
      </w:r>
      <w:r w:rsidR="009D54C7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почела </w:t>
      </w:r>
      <w:r w:rsidR="00972F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више </w:t>
      </w:r>
      <w:r w:rsidR="009D54C7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>да ку</w:t>
      </w:r>
      <w:r w:rsidR="00FC551A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>пује све енергенте</w:t>
      </w:r>
      <w:r w:rsidR="00972FB7">
        <w:rPr>
          <w:rFonts w:ascii="Times New Roman" w:eastAsia="Times New Roman" w:hAnsi="Times New Roman" w:cs="Times New Roman"/>
          <w:sz w:val="24"/>
          <w:szCs w:val="24"/>
          <w:lang w:val="sr-Cyrl-RS"/>
        </w:rPr>
        <w:t>, и гас и</w:t>
      </w:r>
      <w:r w:rsidR="0057314B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нафту</w:t>
      </w:r>
      <w:r w:rsidR="009D54C7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972FB7">
        <w:rPr>
          <w:rFonts w:ascii="Times New Roman" w:eastAsia="Times New Roman" w:hAnsi="Times New Roman" w:cs="Times New Roman"/>
          <w:sz w:val="24"/>
          <w:szCs w:val="24"/>
          <w:lang w:val="sr-Cyrl-RS"/>
        </w:rPr>
        <w:t>Све заједно је довело до поремећаја на тржишту и до наглог скока цене гаса на око</w:t>
      </w:r>
      <w:r w:rsidR="009D54C7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</w:t>
      </w:r>
      <w:r w:rsidR="00972F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14C66">
        <w:rPr>
          <w:rFonts w:ascii="Times New Roman" w:eastAsia="Times New Roman" w:hAnsi="Times New Roman" w:cs="Times New Roman"/>
          <w:sz w:val="24"/>
          <w:szCs w:val="24"/>
          <w:lang w:val="sr-Cyrl-RS"/>
        </w:rPr>
        <w:t>900 долара за</w:t>
      </w:r>
      <w:r w:rsidR="0020446A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1000 </w:t>
      </w:r>
      <w:r w:rsidR="00914C66" w:rsidRPr="00914C66">
        <w:rPr>
          <w:rFonts w:ascii="Times New Roman" w:eastAsia="Times New Roman" w:hAnsi="Times New Roman" w:cs="Times New Roman"/>
          <w:sz w:val="24"/>
          <w:szCs w:val="24"/>
          <w:lang w:val="sr-Latn-RS"/>
        </w:rPr>
        <w:t>m</w:t>
      </w:r>
      <w:r w:rsidR="00914C66" w:rsidRPr="00914C66">
        <w:rPr>
          <w:rFonts w:ascii="Times New Roman" w:eastAsia="Times New Roman" w:hAnsi="Times New Roman" w:cs="Times New Roman"/>
          <w:sz w:val="24"/>
          <w:szCs w:val="24"/>
          <w:vertAlign w:val="superscript"/>
          <w:lang w:val="sr-Latn-RS"/>
        </w:rPr>
        <w:t>3</w:t>
      </w:r>
      <w:r w:rsidR="0057314B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9D54C7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72F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да би </w:t>
      </w:r>
      <w:r w:rsidR="0057314B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>о</w:t>
      </w:r>
      <w:r w:rsidR="009D54C7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>вих дана цена пала на 1</w:t>
      </w:r>
      <w:r w:rsidR="00914C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54C7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>200</w:t>
      </w:r>
      <w:r w:rsidR="00914C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долара</w:t>
      </w:r>
      <w:r w:rsidR="00451B71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CB19E4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0446A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235F3">
        <w:rPr>
          <w:rFonts w:ascii="Times New Roman" w:eastAsia="Times New Roman" w:hAnsi="Times New Roman" w:cs="Times New Roman"/>
          <w:sz w:val="24"/>
          <w:szCs w:val="24"/>
          <w:lang w:val="sr-Cyrl-RS"/>
        </w:rPr>
        <w:t>Н</w:t>
      </w:r>
      <w:r w:rsidR="0020446A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>а основу</w:t>
      </w:r>
      <w:r w:rsidR="00330878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финансијских показатеља на</w:t>
      </w:r>
      <w:r w:rsidR="00CB19E4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тржишту гаса</w:t>
      </w:r>
      <w:r w:rsidR="009235F3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CB19E4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оче</w:t>
      </w:r>
      <w:r w:rsidR="00330878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>кује</w:t>
      </w:r>
      <w:r w:rsidR="0057314B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14C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се </w:t>
      </w:r>
      <w:r w:rsidR="0057314B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>стабилизација цена</w:t>
      </w:r>
      <w:r w:rsidR="00914C66">
        <w:rPr>
          <w:rFonts w:ascii="Times New Roman" w:eastAsia="Times New Roman" w:hAnsi="Times New Roman" w:cs="Times New Roman"/>
          <w:sz w:val="24"/>
          <w:szCs w:val="24"/>
          <w:lang w:val="sr-Cyrl-RS"/>
        </w:rPr>
        <w:t>, посебно</w:t>
      </w:r>
      <w:r w:rsidR="00CB19E4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 крају сезоне. </w:t>
      </w:r>
      <w:r w:rsidR="00330878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Када је реч о резервама </w:t>
      </w:r>
      <w:r w:rsidR="00914C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гаса </w:t>
      </w:r>
      <w:r w:rsidR="00330878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>у Србији, очекује се</w:t>
      </w:r>
      <w:r w:rsidR="00CB19E4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30878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>да ће</w:t>
      </w:r>
      <w:r w:rsidR="00914C66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14C66">
        <w:rPr>
          <w:rFonts w:ascii="Times New Roman" w:eastAsia="Times New Roman" w:hAnsi="Times New Roman" w:cs="Times New Roman"/>
          <w:sz w:val="24"/>
          <w:szCs w:val="24"/>
          <w:lang w:val="sr-Cyrl-RS"/>
        </w:rPr>
        <w:t>складиште гаса</w:t>
      </w:r>
      <w:r w:rsidR="00330878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Банатски двор бити у пуном</w:t>
      </w:r>
      <w:r w:rsidR="00CB19E4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капацитету од 220</w:t>
      </w:r>
      <w:r w:rsidR="0057314B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милиона</w:t>
      </w:r>
      <w:r w:rsidR="00914C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плус 50 милиона </w:t>
      </w:r>
      <w:r w:rsidR="00914C66">
        <w:rPr>
          <w:rFonts w:ascii="Times New Roman" w:eastAsia="Times New Roman" w:hAnsi="Times New Roman" w:cs="Times New Roman"/>
          <w:sz w:val="24"/>
          <w:szCs w:val="24"/>
          <w:lang w:val="sr-Latn-RS"/>
        </w:rPr>
        <w:t>m</w:t>
      </w:r>
      <w:r w:rsidR="00914C66">
        <w:rPr>
          <w:rFonts w:ascii="Times New Roman" w:eastAsia="Times New Roman" w:hAnsi="Times New Roman" w:cs="Times New Roman"/>
          <w:sz w:val="24"/>
          <w:szCs w:val="24"/>
          <w:vertAlign w:val="superscript"/>
          <w:lang w:val="sr-Latn-RS"/>
        </w:rPr>
        <w:t>3</w:t>
      </w:r>
      <w:r w:rsidR="00CB19E4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14C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гаса </w:t>
      </w:r>
      <w:r w:rsidR="00CB19E4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>до 15. октобра</w:t>
      </w:r>
      <w:r w:rsidR="00330878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Србија </w:t>
      </w:r>
      <w:r w:rsidR="003826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дневно </w:t>
      </w:r>
      <w:r w:rsidR="00330878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добија </w:t>
      </w:r>
      <w:r w:rsidR="00CB19E4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око 6 милиона </w:t>
      </w:r>
      <w:r w:rsidR="00914C66">
        <w:rPr>
          <w:rFonts w:ascii="Times New Roman" w:eastAsia="Times New Roman" w:hAnsi="Times New Roman" w:cs="Times New Roman"/>
          <w:sz w:val="24"/>
          <w:szCs w:val="24"/>
          <w:lang w:val="sr-Latn-RS"/>
        </w:rPr>
        <w:t>m</w:t>
      </w:r>
      <w:r w:rsidR="00914C66">
        <w:rPr>
          <w:rFonts w:ascii="Times New Roman" w:eastAsia="Times New Roman" w:hAnsi="Times New Roman" w:cs="Times New Roman"/>
          <w:sz w:val="24"/>
          <w:szCs w:val="24"/>
          <w:vertAlign w:val="superscript"/>
          <w:lang w:val="sr-Latn-RS"/>
        </w:rPr>
        <w:t>3</w:t>
      </w:r>
      <w:r w:rsidR="003826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гаса </w:t>
      </w:r>
      <w:r w:rsidR="00CB19E4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>из Б</w:t>
      </w:r>
      <w:r w:rsidR="003826FF">
        <w:rPr>
          <w:rFonts w:ascii="Times New Roman" w:eastAsia="Times New Roman" w:hAnsi="Times New Roman" w:cs="Times New Roman"/>
          <w:sz w:val="24"/>
          <w:szCs w:val="24"/>
          <w:lang w:val="sr-Cyrl-RS"/>
        </w:rPr>
        <w:t>угарске. Уколико буде</w:t>
      </w:r>
      <w:r w:rsidR="00257E67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неопходно више</w:t>
      </w:r>
      <w:r w:rsidR="003826FF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CB19E4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гас</w:t>
      </w:r>
      <w:r w:rsidR="00257E67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ће се повлачити</w:t>
      </w:r>
      <w:r w:rsidR="00CB19E4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из складишта и до 15 милиона </w:t>
      </w:r>
      <w:r w:rsidR="003826FF">
        <w:rPr>
          <w:rFonts w:ascii="Times New Roman" w:eastAsia="Times New Roman" w:hAnsi="Times New Roman" w:cs="Times New Roman"/>
          <w:sz w:val="24"/>
          <w:szCs w:val="24"/>
          <w:lang w:val="sr-Latn-RS"/>
        </w:rPr>
        <w:t>m</w:t>
      </w:r>
      <w:r w:rsidR="003826FF">
        <w:rPr>
          <w:rFonts w:ascii="Times New Roman" w:eastAsia="Times New Roman" w:hAnsi="Times New Roman" w:cs="Times New Roman"/>
          <w:sz w:val="24"/>
          <w:szCs w:val="24"/>
          <w:vertAlign w:val="superscript"/>
          <w:lang w:val="sr-Latn-RS"/>
        </w:rPr>
        <w:t>3</w:t>
      </w:r>
      <w:r w:rsidR="003826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дневно. Т</w:t>
      </w:r>
      <w:r w:rsidR="00CB19E4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 би </w:t>
      </w:r>
      <w:r w:rsidR="0057314B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>задовољило потребе</w:t>
      </w:r>
      <w:r w:rsidR="00257E67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826FF">
        <w:rPr>
          <w:rFonts w:ascii="Times New Roman" w:eastAsia="Times New Roman" w:hAnsi="Times New Roman" w:cs="Times New Roman"/>
          <w:sz w:val="24"/>
          <w:szCs w:val="24"/>
          <w:lang w:val="sr-Cyrl-RS"/>
        </w:rPr>
        <w:t>у грејној</w:t>
      </w:r>
      <w:r w:rsidR="00CB19E4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сезон</w:t>
      </w:r>
      <w:r w:rsidR="003826FF">
        <w:rPr>
          <w:rFonts w:ascii="Times New Roman" w:eastAsia="Times New Roman" w:hAnsi="Times New Roman" w:cs="Times New Roman"/>
          <w:sz w:val="24"/>
          <w:szCs w:val="24"/>
          <w:lang w:val="sr-Cyrl-RS"/>
        </w:rPr>
        <w:t>и, на основу пројекције</w:t>
      </w:r>
      <w:r w:rsidR="00055887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потреба</w:t>
      </w:r>
      <w:r w:rsidR="003826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топлана у Србији</w:t>
      </w:r>
      <w:r w:rsidR="00055887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826FF">
        <w:rPr>
          <w:rFonts w:ascii="Times New Roman" w:eastAsia="Times New Roman" w:hAnsi="Times New Roman" w:cs="Times New Roman"/>
          <w:sz w:val="24"/>
          <w:szCs w:val="24"/>
          <w:lang w:val="sr-Cyrl-RS"/>
        </w:rPr>
        <w:t>за свим</w:t>
      </w:r>
      <w:r w:rsidR="00055887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енергенат</w:t>
      </w:r>
      <w:r w:rsidR="003826FF">
        <w:rPr>
          <w:rFonts w:ascii="Times New Roman" w:eastAsia="Times New Roman" w:hAnsi="Times New Roman" w:cs="Times New Roman"/>
          <w:sz w:val="24"/>
          <w:szCs w:val="24"/>
          <w:lang w:val="sr-Cyrl-RS"/>
        </w:rPr>
        <w:t>има</w:t>
      </w:r>
      <w:r w:rsidR="00BD57C5">
        <w:rPr>
          <w:rFonts w:ascii="Times New Roman" w:eastAsia="Times New Roman" w:hAnsi="Times New Roman" w:cs="Times New Roman"/>
          <w:sz w:val="24"/>
          <w:szCs w:val="24"/>
          <w:lang w:val="sr-Cyrl-RS"/>
        </w:rPr>
        <w:t>, укључујући и гас</w:t>
      </w:r>
      <w:r w:rsidR="00257E67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>.  Ц</w:t>
      </w:r>
      <w:r w:rsidR="00055887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ена </w:t>
      </w:r>
      <w:r w:rsidR="00257E67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>гаса коју Србија</w:t>
      </w:r>
      <w:r w:rsidR="00BD57C5" w:rsidRPr="00BD57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7E67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>плаћа</w:t>
      </w:r>
      <w:r w:rsidR="00055887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далеко</w:t>
      </w:r>
      <w:r w:rsidR="00257E67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је испод </w:t>
      </w:r>
      <w:r w:rsidR="00BD57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садашње </w:t>
      </w:r>
      <w:r w:rsidR="00257E67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>тржишне цене. Радиће се на продужењу</w:t>
      </w:r>
      <w:r w:rsidR="00BD57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</w:t>
      </w:r>
      <w:r w:rsidR="00055887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>говора</w:t>
      </w:r>
      <w:r w:rsidR="00BD57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који је на снази до краја 2021. године</w:t>
      </w:r>
      <w:r w:rsidR="00257E67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055887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уз могућност да се задржи</w:t>
      </w:r>
      <w:r w:rsidR="00BD57C5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055887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колико је могуће</w:t>
      </w:r>
      <w:r w:rsidR="00BD57C5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055887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нафтн</w:t>
      </w:r>
      <w:r w:rsidR="00BD57C5">
        <w:rPr>
          <w:rFonts w:ascii="Times New Roman" w:eastAsia="Times New Roman" w:hAnsi="Times New Roman" w:cs="Times New Roman"/>
          <w:sz w:val="24"/>
          <w:szCs w:val="24"/>
          <w:lang w:val="sr-Cyrl-RS"/>
        </w:rPr>
        <w:t>а формула у формирању цене гаса</w:t>
      </w:r>
      <w:r w:rsidR="00257E67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BD57C5">
        <w:rPr>
          <w:rFonts w:ascii="Times New Roman" w:eastAsia="Times New Roman" w:hAnsi="Times New Roman" w:cs="Times New Roman"/>
          <w:sz w:val="24"/>
          <w:szCs w:val="24"/>
          <w:lang w:val="sr-Cyrl-RS"/>
        </w:rPr>
        <w:t>Када је реч о</w:t>
      </w:r>
      <w:r w:rsidR="006F667F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електричној енергији</w:t>
      </w:r>
      <w:r w:rsidR="00BD57C5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6F667F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E3EB0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цена на тржишту </w:t>
      </w:r>
      <w:r w:rsidR="00572AE8">
        <w:rPr>
          <w:rFonts w:ascii="Times New Roman" w:eastAsia="Times New Roman" w:hAnsi="Times New Roman" w:cs="Times New Roman"/>
          <w:sz w:val="24"/>
          <w:szCs w:val="24"/>
          <w:lang w:val="sr-Cyrl-RS"/>
        </w:rPr>
        <w:t>осцилује, данас је</w:t>
      </w:r>
      <w:r w:rsidR="00BD57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E3EB0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240 </w:t>
      </w:r>
      <w:r w:rsidR="00572AE8">
        <w:rPr>
          <w:rFonts w:ascii="Times New Roman" w:hAnsi="Times New Roman" w:cs="Times New Roman"/>
          <w:sz w:val="24"/>
          <w:szCs w:val="24"/>
          <w:lang w:val="en"/>
        </w:rPr>
        <w:t>€/MWh</w:t>
      </w:r>
      <w:r w:rsidR="002E3EB0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>, јуче је би</w:t>
      </w:r>
      <w:r w:rsidR="00BD57C5">
        <w:rPr>
          <w:rFonts w:ascii="Times New Roman" w:eastAsia="Times New Roman" w:hAnsi="Times New Roman" w:cs="Times New Roman"/>
          <w:sz w:val="24"/>
          <w:szCs w:val="24"/>
          <w:lang w:val="sr-Cyrl-RS"/>
        </w:rPr>
        <w:t>ла 327</w:t>
      </w:r>
      <w:r w:rsidR="00572A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72AE8">
        <w:rPr>
          <w:rFonts w:ascii="Times New Roman" w:hAnsi="Times New Roman" w:cs="Times New Roman"/>
          <w:sz w:val="24"/>
          <w:szCs w:val="24"/>
          <w:lang w:val="en"/>
        </w:rPr>
        <w:t>€/MWh</w:t>
      </w:r>
      <w:r w:rsidR="00BD57C5">
        <w:rPr>
          <w:rFonts w:ascii="Times New Roman" w:eastAsia="Times New Roman" w:hAnsi="Times New Roman" w:cs="Times New Roman"/>
          <w:sz w:val="24"/>
          <w:szCs w:val="24"/>
          <w:lang w:val="sr-Cyrl-RS"/>
        </w:rPr>
        <w:t>, пр</w:t>
      </w:r>
      <w:r w:rsidR="00572AE8">
        <w:rPr>
          <w:rFonts w:ascii="Times New Roman" w:eastAsia="Times New Roman" w:hAnsi="Times New Roman" w:cs="Times New Roman"/>
          <w:sz w:val="24"/>
          <w:szCs w:val="24"/>
          <w:lang w:val="sr-Cyrl-RS"/>
        </w:rPr>
        <w:t>екј</w:t>
      </w:r>
      <w:r w:rsidR="00BD57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уче 182 </w:t>
      </w:r>
      <w:r w:rsidR="00572AE8">
        <w:rPr>
          <w:rFonts w:ascii="Times New Roman" w:hAnsi="Times New Roman" w:cs="Times New Roman"/>
          <w:sz w:val="24"/>
          <w:szCs w:val="24"/>
          <w:lang w:val="en"/>
        </w:rPr>
        <w:t>€/MWh</w:t>
      </w:r>
      <w:r w:rsidR="006F667F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>. Цена</w:t>
      </w:r>
      <w:r w:rsidR="002E3EB0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струје према домаћинствима </w:t>
      </w:r>
      <w:r w:rsidR="006F667F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је </w:t>
      </w:r>
      <w:r w:rsidR="002E3EB0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>стабилна и фиксна, п</w:t>
      </w:r>
      <w:r w:rsidR="006F667F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рема привреди је нешто другачија. Према привреди је </w:t>
      </w:r>
      <w:r w:rsidR="00BD57C5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цена до августа </w:t>
      </w:r>
      <w:r w:rsidR="006F667F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>била релативно стабилна</w:t>
      </w:r>
      <w:r w:rsidR="00BD57C5">
        <w:rPr>
          <w:rFonts w:ascii="Times New Roman" w:eastAsia="Times New Roman" w:hAnsi="Times New Roman" w:cs="Times New Roman"/>
          <w:sz w:val="24"/>
          <w:szCs w:val="24"/>
          <w:lang w:val="sr-Cyrl-RS"/>
        </w:rPr>
        <w:t>. У</w:t>
      </w:r>
      <w:r w:rsidR="003E79E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говори </w:t>
      </w:r>
      <w:r w:rsidR="003E79EB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>са привредним субјектима</w:t>
      </w:r>
      <w:r w:rsidR="002E3EB0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се сад</w:t>
      </w:r>
      <w:r w:rsidR="003E79EB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2E3EB0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D57C5">
        <w:rPr>
          <w:rFonts w:ascii="Times New Roman" w:eastAsia="Times New Roman" w:hAnsi="Times New Roman" w:cs="Times New Roman"/>
          <w:sz w:val="24"/>
          <w:szCs w:val="24"/>
          <w:lang w:val="sr-Cyrl-RS"/>
        </w:rPr>
        <w:t>закључују</w:t>
      </w:r>
      <w:r w:rsidR="002E3EB0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E79EB">
        <w:rPr>
          <w:rFonts w:ascii="Times New Roman" w:eastAsia="Times New Roman" w:hAnsi="Times New Roman" w:cs="Times New Roman"/>
          <w:sz w:val="24"/>
          <w:szCs w:val="24"/>
          <w:lang w:val="sr-Cyrl-RS"/>
        </w:rPr>
        <w:t>по</w:t>
      </w:r>
      <w:r w:rsidR="006F667F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E79EB">
        <w:rPr>
          <w:rFonts w:ascii="Times New Roman" w:eastAsia="Times New Roman" w:hAnsi="Times New Roman" w:cs="Times New Roman"/>
          <w:sz w:val="24"/>
          <w:szCs w:val="24"/>
          <w:lang w:val="sr-Cyrl-RS"/>
        </w:rPr>
        <w:t>тржишној цени, која је</w:t>
      </w:r>
      <w:r w:rsidR="006F667F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данас око </w:t>
      </w:r>
      <w:r w:rsidR="002E3EB0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270 </w:t>
      </w:r>
      <w:r w:rsidR="00572AE8" w:rsidRPr="00572AE8">
        <w:rPr>
          <w:rFonts w:ascii="Times New Roman" w:hAnsi="Times New Roman" w:cs="Times New Roman"/>
          <w:sz w:val="24"/>
          <w:szCs w:val="24"/>
          <w:lang w:val="en"/>
        </w:rPr>
        <w:t>€/MWh</w:t>
      </w:r>
      <w:r w:rsidR="003E79EB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2E3EB0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Потреба за увозом електричне енергије</w:t>
      </w:r>
      <w:r w:rsidR="00094E26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 сада је врло мала. У</w:t>
      </w:r>
      <w:r w:rsidR="002E3EB0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>колико</w:t>
      </w:r>
      <w:r w:rsidR="00094E26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се заврши реконструкција</w:t>
      </w:r>
      <w:r w:rsidR="002E3EB0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E79E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Термоелектране </w:t>
      </w:r>
      <w:r w:rsidR="00094E26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>ТЕНТ Б,  до краја године</w:t>
      </w:r>
      <w:r w:rsidR="00D15E2E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не би</w:t>
      </w:r>
      <w:r w:rsidR="00094E26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било</w:t>
      </w:r>
      <w:r w:rsidR="00D15E2E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потреб</w:t>
      </w:r>
      <w:r w:rsidR="00094E26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="00D15E2E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 увозом електричне ен</w:t>
      </w:r>
      <w:r w:rsidR="00094E26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>ергије.</w:t>
      </w:r>
      <w:r w:rsidR="00725FA8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Српска берза</w:t>
      </w:r>
      <w:r w:rsidR="00094E26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је</w:t>
      </w:r>
      <w:r w:rsidR="00725FA8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25FA8" w:rsidRPr="008D2CAB">
        <w:rPr>
          <w:rFonts w:ascii="Times New Roman" w:eastAsia="Times New Roman" w:hAnsi="Times New Roman" w:cs="Times New Roman"/>
          <w:sz w:val="24"/>
          <w:szCs w:val="24"/>
        </w:rPr>
        <w:t>SEEPEX</w:t>
      </w:r>
      <w:r w:rsidR="003E79EB">
        <w:rPr>
          <w:rFonts w:ascii="Times New Roman" w:eastAsia="Times New Roman" w:hAnsi="Times New Roman" w:cs="Times New Roman"/>
          <w:sz w:val="24"/>
          <w:szCs w:val="24"/>
          <w:lang w:val="sr-Cyrl-RS"/>
        </w:rPr>
        <w:t>, а</w:t>
      </w:r>
      <w:r w:rsidR="00094E26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акционари берзе су ЕМС и Е</w:t>
      </w:r>
      <w:r w:rsidR="00572AE8">
        <w:rPr>
          <w:rFonts w:ascii="Times New Roman" w:eastAsia="Times New Roman" w:hAnsi="Times New Roman" w:cs="Times New Roman"/>
          <w:sz w:val="24"/>
          <w:szCs w:val="24"/>
          <w:lang w:val="sr-Cyrl-RS"/>
        </w:rPr>
        <w:t>ПЕ</w:t>
      </w:r>
      <w:r w:rsidR="00094E26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>К</w:t>
      </w:r>
      <w:r w:rsidR="00572AE8">
        <w:rPr>
          <w:rFonts w:ascii="Times New Roman" w:eastAsia="Times New Roman" w:hAnsi="Times New Roman" w:cs="Times New Roman"/>
          <w:sz w:val="24"/>
          <w:szCs w:val="24"/>
          <w:lang w:val="sr-Cyrl-RS"/>
        </w:rPr>
        <w:t>С СПОТ</w:t>
      </w:r>
      <w:r w:rsidR="00094E26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D15E2E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>Када је реч о нафти и нафтним дериватима</w:t>
      </w:r>
      <w:r w:rsidR="00572AE8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D15E2E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72AE8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Србија има </w:t>
      </w:r>
      <w:r w:rsidR="00572AE8">
        <w:rPr>
          <w:rFonts w:ascii="Times New Roman" w:eastAsia="Times New Roman" w:hAnsi="Times New Roman" w:cs="Times New Roman"/>
          <w:sz w:val="24"/>
          <w:szCs w:val="24"/>
          <w:lang w:val="sr-Cyrl-RS"/>
        </w:rPr>
        <w:t>обавезне резерве за</w:t>
      </w:r>
      <w:r w:rsidR="00ED0B1F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30 до 40 дана унапред, </w:t>
      </w:r>
      <w:r w:rsidR="00572A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  </w:t>
      </w:r>
      <w:r w:rsidR="00ED0B1F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>оперативне резерве</w:t>
      </w:r>
      <w:r w:rsidR="00572A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 4 дана. Нафте има </w:t>
      </w:r>
      <w:r w:rsidR="00D921A2">
        <w:rPr>
          <w:rFonts w:ascii="Times New Roman" w:eastAsia="Times New Roman" w:hAnsi="Times New Roman" w:cs="Times New Roman"/>
          <w:sz w:val="24"/>
          <w:szCs w:val="24"/>
          <w:lang w:val="sr-Cyrl-RS"/>
        </w:rPr>
        <w:t>у резерви довољно за</w:t>
      </w:r>
      <w:r w:rsidR="00ED0B1F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 м</w:t>
      </w:r>
      <w:r w:rsidR="00D921A2">
        <w:rPr>
          <w:rFonts w:ascii="Times New Roman" w:eastAsia="Times New Roman" w:hAnsi="Times New Roman" w:cs="Times New Roman"/>
          <w:sz w:val="24"/>
          <w:szCs w:val="24"/>
          <w:lang w:val="sr-Cyrl-RS"/>
        </w:rPr>
        <w:t>есеца резерви</w:t>
      </w:r>
      <w:r w:rsidR="00F14202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Недавно је </w:t>
      </w:r>
      <w:r w:rsidR="00D921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уговорена набавка 26 000 </w:t>
      </w:r>
      <w:r w:rsidR="00D921A2">
        <w:rPr>
          <w:rFonts w:ascii="Times New Roman" w:eastAsia="Times New Roman" w:hAnsi="Times New Roman" w:cs="Times New Roman"/>
          <w:sz w:val="24"/>
          <w:szCs w:val="24"/>
          <w:lang w:val="sr-Latn-RS"/>
        </w:rPr>
        <w:t>t</w:t>
      </w:r>
      <w:r w:rsidR="00D921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сирове нафте</w:t>
      </w:r>
      <w:r w:rsidR="00F14202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>, уговор ће бити потписан</w:t>
      </w:r>
      <w:r w:rsidR="00ED0B1F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следеће недеље</w:t>
      </w:r>
      <w:r w:rsidR="00D921A2">
        <w:rPr>
          <w:rFonts w:ascii="Times New Roman" w:eastAsia="Times New Roman" w:hAnsi="Times New Roman" w:cs="Times New Roman"/>
          <w:sz w:val="24"/>
          <w:szCs w:val="24"/>
          <w:lang w:val="sr-Cyrl-RS"/>
        </w:rPr>
        <w:t>, а</w:t>
      </w:r>
      <w:r w:rsidR="00ED0B1F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испорука је крајем месеца</w:t>
      </w:r>
      <w:r w:rsidR="00F14202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D921A2"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="00F14202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току</w:t>
      </w:r>
      <w:r w:rsidR="00ED0B1F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539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је </w:t>
      </w:r>
      <w:r w:rsidR="00ED0B1F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>конкур</w:t>
      </w:r>
      <w:r w:rsidR="00F724C0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>с</w:t>
      </w:r>
      <w:r w:rsidR="00ED0B1F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 набавку </w:t>
      </w:r>
      <w:r w:rsidR="007F57CA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>12 000</w:t>
      </w:r>
      <w:r w:rsidR="007F57CA" w:rsidRPr="007F57CA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7F57CA">
        <w:rPr>
          <w:rFonts w:ascii="Times New Roman" w:eastAsia="Times New Roman" w:hAnsi="Times New Roman" w:cs="Times New Roman"/>
          <w:sz w:val="24"/>
          <w:szCs w:val="24"/>
          <w:lang w:val="sr-Latn-RS"/>
        </w:rPr>
        <w:t>t</w:t>
      </w:r>
      <w:r w:rsidR="007F57CA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724C0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>м</w:t>
      </w:r>
      <w:r w:rsidR="00D921A2">
        <w:rPr>
          <w:rFonts w:ascii="Times New Roman" w:eastAsia="Times New Roman" w:hAnsi="Times New Roman" w:cs="Times New Roman"/>
          <w:sz w:val="24"/>
          <w:szCs w:val="24"/>
          <w:lang w:val="sr-Cyrl-RS"/>
        </w:rPr>
        <w:t>азу</w:t>
      </w:r>
      <w:r w:rsidR="007F57CA">
        <w:rPr>
          <w:rFonts w:ascii="Times New Roman" w:eastAsia="Times New Roman" w:hAnsi="Times New Roman" w:cs="Times New Roman"/>
          <w:sz w:val="24"/>
          <w:szCs w:val="24"/>
          <w:lang w:val="sr-Cyrl-RS"/>
        </w:rPr>
        <w:t>та</w:t>
      </w:r>
      <w:r w:rsidR="0075391B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F14202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што се очекује до</w:t>
      </w:r>
      <w:r w:rsidR="00F724C0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краја године. Крајем године обавезне р</w:t>
      </w:r>
      <w:r w:rsidR="0075391B">
        <w:rPr>
          <w:rFonts w:ascii="Times New Roman" w:eastAsia="Times New Roman" w:hAnsi="Times New Roman" w:cs="Times New Roman"/>
          <w:sz w:val="24"/>
          <w:szCs w:val="24"/>
          <w:lang w:val="sr-Cyrl-RS"/>
        </w:rPr>
        <w:t>езерве ће бити око 200 000</w:t>
      </w:r>
      <w:r w:rsidR="0075391B" w:rsidRPr="0075391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75391B">
        <w:rPr>
          <w:rFonts w:ascii="Times New Roman" w:eastAsia="Times New Roman" w:hAnsi="Times New Roman" w:cs="Times New Roman"/>
          <w:sz w:val="24"/>
          <w:szCs w:val="24"/>
          <w:lang w:val="sr-Latn-RS"/>
        </w:rPr>
        <w:t>t</w:t>
      </w:r>
      <w:r w:rsidR="0075391B">
        <w:rPr>
          <w:rFonts w:ascii="Times New Roman" w:eastAsia="Times New Roman" w:hAnsi="Times New Roman" w:cs="Times New Roman"/>
          <w:sz w:val="24"/>
          <w:szCs w:val="24"/>
          <w:lang w:val="sr-Cyrl-RS"/>
        </w:rPr>
        <w:t>. П</w:t>
      </w:r>
      <w:r w:rsidR="00F14202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>оред тога</w:t>
      </w:r>
      <w:r w:rsidR="0075391B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F14202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ради</w:t>
      </w:r>
      <w:r w:rsidR="007539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се на ј</w:t>
      </w:r>
      <w:r w:rsidR="00F724C0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>авно приватном партнерству да би се обезбе</w:t>
      </w:r>
      <w:r w:rsidR="00F14202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>дио додатни складиштни простор</w:t>
      </w:r>
      <w:r w:rsidR="007539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од око</w:t>
      </w:r>
      <w:r w:rsidR="0075391B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</w:t>
      </w:r>
      <w:r w:rsidR="007539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5 000 </w:t>
      </w:r>
      <w:r w:rsidR="0075391B">
        <w:rPr>
          <w:rFonts w:ascii="Times New Roman" w:eastAsia="Times New Roman" w:hAnsi="Times New Roman" w:cs="Times New Roman"/>
          <w:sz w:val="24"/>
          <w:szCs w:val="24"/>
          <w:lang w:val="sr-Latn-RS"/>
        </w:rPr>
        <w:t>t</w:t>
      </w:r>
      <w:r w:rsidR="0075391B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F14202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="00B146F9">
        <w:rPr>
          <w:rFonts w:ascii="Times New Roman" w:eastAsia="Times New Roman" w:hAnsi="Times New Roman" w:cs="Times New Roman"/>
          <w:sz w:val="24"/>
          <w:szCs w:val="24"/>
          <w:lang w:val="sr-Cyrl-RS"/>
        </w:rPr>
        <w:t>Т</w:t>
      </w:r>
      <w:r w:rsidR="00F724C0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ренутна цена </w:t>
      </w:r>
      <w:r w:rsidR="006F65E8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даљинског </w:t>
      </w:r>
      <w:r w:rsidR="00E74160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>грејања одређена</w:t>
      </w:r>
      <w:r w:rsidR="00F724C0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када је тржишна вредност</w:t>
      </w:r>
      <w:r w:rsidR="00F14202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724C0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74160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>била</w:t>
      </w:r>
      <w:r w:rsidR="00F724C0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ра</w:t>
      </w:r>
      <w:r w:rsidR="00E74160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>спону</w:t>
      </w:r>
      <w:r w:rsidR="00F724C0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430 до 470 дола</w:t>
      </w:r>
      <w:r w:rsidR="00E74160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>ра</w:t>
      </w:r>
      <w:r w:rsidR="00B146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 хиљаду </w:t>
      </w:r>
      <w:r w:rsidR="00B146F9">
        <w:rPr>
          <w:rFonts w:ascii="Times New Roman" w:eastAsia="Times New Roman" w:hAnsi="Times New Roman" w:cs="Times New Roman"/>
          <w:sz w:val="24"/>
          <w:szCs w:val="24"/>
          <w:lang w:val="sr-Latn-RS"/>
        </w:rPr>
        <w:t>m</w:t>
      </w:r>
      <w:r w:rsidR="00B146F9">
        <w:rPr>
          <w:rFonts w:ascii="Times New Roman" w:eastAsia="Times New Roman" w:hAnsi="Times New Roman" w:cs="Times New Roman"/>
          <w:sz w:val="24"/>
          <w:szCs w:val="24"/>
          <w:vertAlign w:val="superscript"/>
          <w:lang w:val="sr-Latn-RS"/>
        </w:rPr>
        <w:t>3</w:t>
      </w:r>
      <w:r w:rsidR="00E74160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6F65E8" w:rsidRPr="008D2CAB" w:rsidRDefault="006F65E8" w:rsidP="004A59C4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</w:t>
      </w:r>
      <w:r w:rsidR="00B146F9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Дејан Поповић, председник Савета </w:t>
      </w:r>
      <w:r w:rsidR="00B146F9">
        <w:rPr>
          <w:rFonts w:ascii="Times New Roman" w:eastAsia="Times New Roman" w:hAnsi="Times New Roman" w:cs="Times New Roman"/>
          <w:sz w:val="24"/>
          <w:szCs w:val="24"/>
          <w:lang w:val="sr-Cyrl-RS"/>
        </w:rPr>
        <w:t>Агенције</w:t>
      </w:r>
      <w:r w:rsidR="00B146F9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 </w:t>
      </w:r>
      <w:r w:rsidR="00B146F9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="00B146F9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>нергетику Републике Србије</w:t>
      </w:r>
      <w:r w:rsidR="00B146F9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изнео</w:t>
      </w:r>
      <w:r w:rsidR="00B146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46F9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>је</w:t>
      </w: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F3DAF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да Агенција </w:t>
      </w:r>
      <w:r w:rsidR="00962741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регулише </w:t>
      </w:r>
      <w:r w:rsidR="00CF3DAF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цене гарантованог </w:t>
      </w:r>
      <w:r w:rsidR="00B146F9">
        <w:rPr>
          <w:rFonts w:ascii="Times New Roman" w:eastAsia="Times New Roman" w:hAnsi="Times New Roman" w:cs="Times New Roman"/>
          <w:sz w:val="24"/>
          <w:szCs w:val="24"/>
          <w:lang w:val="sr-Cyrl-RS"/>
        </w:rPr>
        <w:t>снабдевања електричном енергијом</w:t>
      </w:r>
      <w:r w:rsidR="00962741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CF3DAF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62741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>цене гарант</w:t>
      </w:r>
      <w:r w:rsidR="00B146F9">
        <w:rPr>
          <w:rFonts w:ascii="Times New Roman" w:eastAsia="Times New Roman" w:hAnsi="Times New Roman" w:cs="Times New Roman"/>
          <w:sz w:val="24"/>
          <w:szCs w:val="24"/>
          <w:lang w:val="sr-Cyrl-RS"/>
        </w:rPr>
        <w:t>ова</w:t>
      </w:r>
      <w:r w:rsidR="00962741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>ног снабдевања гасом и</w:t>
      </w:r>
      <w:r w:rsidR="00CF3DAF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цене присту</w:t>
      </w:r>
      <w:r w:rsidR="00962741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>па свим енергетским мрежама. З</w:t>
      </w:r>
      <w:r w:rsidR="00CF3DAF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>адатак</w:t>
      </w:r>
      <w:r w:rsidR="00962741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Агенције је да перманентно прати</w:t>
      </w:r>
      <w:r w:rsidR="00CF3DAF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тр</w:t>
      </w:r>
      <w:r w:rsidR="00962741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>жиште.</w:t>
      </w:r>
      <w:r w:rsidR="00CF3DAF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62741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>Из</w:t>
      </w:r>
      <w:r w:rsidR="00B146F9">
        <w:rPr>
          <w:rFonts w:ascii="Times New Roman" w:eastAsia="Times New Roman" w:hAnsi="Times New Roman" w:cs="Times New Roman"/>
          <w:sz w:val="24"/>
          <w:szCs w:val="24"/>
          <w:lang w:val="sr-Cyrl-RS"/>
        </w:rPr>
        <w:t>не</w:t>
      </w:r>
      <w:r w:rsidR="004D7849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>о је</w:t>
      </w:r>
      <w:r w:rsidR="00B146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мишљење</w:t>
      </w:r>
      <w:r w:rsidR="004D7849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 се енормно</w:t>
      </w:r>
      <w:r w:rsidR="00B146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увећање цене гаса у Европској у</w:t>
      </w:r>
      <w:r w:rsidR="00B7763A">
        <w:rPr>
          <w:rFonts w:ascii="Times New Roman" w:eastAsia="Times New Roman" w:hAnsi="Times New Roman" w:cs="Times New Roman"/>
          <w:sz w:val="24"/>
          <w:szCs w:val="24"/>
          <w:lang w:val="sr-Cyrl-RS"/>
        </w:rPr>
        <w:t>нији</w:t>
      </w:r>
      <w:r w:rsidR="004D7849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неће </w:t>
      </w:r>
      <w:r w:rsidR="00CF3DAF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одразити </w:t>
      </w:r>
      <w:r w:rsidR="004D7849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>на Србију</w:t>
      </w:r>
      <w:r w:rsidR="00B146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бар до истека </w:t>
      </w:r>
      <w:r w:rsidR="00B7763A"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="004D7849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>говора</w:t>
      </w:r>
      <w:r w:rsidR="00B146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са Гаспромом</w:t>
      </w:r>
      <w:r w:rsidR="00FC61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4D7849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>С</w:t>
      </w:r>
      <w:r w:rsidR="00CF3DAF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>рбиј</w:t>
      </w:r>
      <w:r w:rsidR="00FC61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 сваке године закључује нови </w:t>
      </w:r>
      <w:r w:rsidR="004D7849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>уговор и повећање цене</w:t>
      </w:r>
      <w:r w:rsidR="00CF3DAF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D7849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>гаса на берзама</w:t>
      </w:r>
      <w:r w:rsidR="00FC61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7763A">
        <w:rPr>
          <w:rFonts w:ascii="Times New Roman" w:eastAsia="Times New Roman" w:hAnsi="Times New Roman" w:cs="Times New Roman"/>
          <w:sz w:val="24"/>
          <w:szCs w:val="24"/>
          <w:lang w:val="sr-Cyrl-RS"/>
        </w:rPr>
        <w:t>не утиче</w:t>
      </w:r>
      <w:r w:rsidR="00FC61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 цену гаса у Србији. </w:t>
      </w:r>
      <w:r w:rsidR="004D7849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C61A3">
        <w:rPr>
          <w:rFonts w:ascii="Times New Roman" w:eastAsia="Times New Roman" w:hAnsi="Times New Roman" w:cs="Times New Roman"/>
          <w:sz w:val="24"/>
          <w:szCs w:val="24"/>
          <w:lang w:val="sr-Cyrl-RS"/>
        </w:rPr>
        <w:t>З</w:t>
      </w:r>
      <w:r w:rsidR="00800830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>ахваљујућ</w:t>
      </w:r>
      <w:r w:rsidR="004D7849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 изградњи </w:t>
      </w:r>
      <w:r w:rsidR="00FC61A3">
        <w:rPr>
          <w:rFonts w:ascii="Times New Roman" w:eastAsia="Times New Roman" w:hAnsi="Times New Roman" w:cs="Times New Roman"/>
          <w:sz w:val="24"/>
          <w:szCs w:val="24"/>
          <w:lang w:val="sr-Cyrl-RS"/>
        </w:rPr>
        <w:t>гасовода Турски ток, обезбеђена је</w:t>
      </w:r>
      <w:r w:rsidR="004D7849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дугорочна</w:t>
      </w:r>
      <w:r w:rsidR="00800830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стабилн</w:t>
      </w:r>
      <w:r w:rsidR="00FC61A3">
        <w:rPr>
          <w:rFonts w:ascii="Times New Roman" w:eastAsia="Times New Roman" w:hAnsi="Times New Roman" w:cs="Times New Roman"/>
          <w:sz w:val="24"/>
          <w:szCs w:val="24"/>
          <w:lang w:val="sr-Cyrl-RS"/>
        </w:rPr>
        <w:t>ост снабдевања гасом.</w:t>
      </w:r>
      <w:r w:rsidR="004D7849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C61A3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Србија </w:t>
      </w:r>
      <w:r w:rsidR="004D7849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>наредних тридесет</w:t>
      </w:r>
      <w:r w:rsidR="00800830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година неће имати проблема</w:t>
      </w:r>
      <w:r w:rsidR="004D7849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са недостатком гаса.</w:t>
      </w:r>
      <w:r w:rsidR="00800830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63BA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C61A3">
        <w:rPr>
          <w:rFonts w:ascii="Times New Roman" w:eastAsia="Times New Roman" w:hAnsi="Times New Roman" w:cs="Times New Roman"/>
          <w:sz w:val="24"/>
          <w:szCs w:val="24"/>
          <w:lang w:val="sr-Cyrl-RS"/>
        </w:rPr>
        <w:t>К</w:t>
      </w:r>
      <w:r w:rsidR="00FC61A3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>ада је реч о електричној енергији</w:t>
      </w:r>
      <w:r w:rsidR="00FC61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C61A3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>ситуација</w:t>
      </w:r>
      <w:r w:rsidR="00FC61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је</w:t>
      </w:r>
      <w:r w:rsidR="00FC61A3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63BA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>другачија. Србија има своју</w:t>
      </w:r>
      <w:r w:rsidR="00800830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берзу</w:t>
      </w:r>
      <w:r w:rsidR="00B7763A">
        <w:rPr>
          <w:rFonts w:ascii="Times New Roman" w:eastAsia="Times New Roman" w:hAnsi="Times New Roman" w:cs="Times New Roman"/>
          <w:sz w:val="24"/>
          <w:szCs w:val="24"/>
          <w:lang w:val="sr-Cyrl-RS"/>
        </w:rPr>
        <w:t>. Ц</w:t>
      </w:r>
      <w:r w:rsidR="00FC61A3">
        <w:rPr>
          <w:rFonts w:ascii="Times New Roman" w:eastAsia="Times New Roman" w:hAnsi="Times New Roman" w:cs="Times New Roman"/>
          <w:sz w:val="24"/>
          <w:szCs w:val="24"/>
          <w:lang w:val="sr-Cyrl-RS"/>
        </w:rPr>
        <w:t>ена</w:t>
      </w:r>
      <w:r w:rsidR="005B63BA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C61A3">
        <w:rPr>
          <w:rFonts w:ascii="Times New Roman" w:eastAsia="Times New Roman" w:hAnsi="Times New Roman" w:cs="Times New Roman"/>
          <w:sz w:val="24"/>
          <w:szCs w:val="24"/>
          <w:lang w:val="sr-Cyrl-RS"/>
        </w:rPr>
        <w:t>електричне</w:t>
      </w:r>
      <w:r w:rsidR="00800830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е</w:t>
      </w:r>
      <w:r w:rsidR="005B63BA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>нергиј</w:t>
      </w:r>
      <w:r w:rsidR="00FC61A3">
        <w:rPr>
          <w:rFonts w:ascii="Times New Roman" w:eastAsia="Times New Roman" w:hAnsi="Times New Roman" w:cs="Times New Roman"/>
          <w:sz w:val="24"/>
          <w:szCs w:val="24"/>
          <w:lang w:val="sr-Cyrl-RS"/>
        </w:rPr>
        <w:t>е је</w:t>
      </w:r>
      <w:r w:rsidR="00800830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либерализована и</w:t>
      </w:r>
      <w:r w:rsidR="005B63BA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 високом и на средњем напону, </w:t>
      </w:r>
      <w:r w:rsidR="00FC61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осим </w:t>
      </w:r>
      <w:r w:rsidR="005B63BA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>код домаћинст</w:t>
      </w:r>
      <w:r w:rsidR="00FC61A3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5B63BA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>ва</w:t>
      </w:r>
      <w:r w:rsidR="00014629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800830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C61A3">
        <w:rPr>
          <w:rFonts w:ascii="Times New Roman" w:eastAsia="Times New Roman" w:hAnsi="Times New Roman" w:cs="Times New Roman"/>
          <w:sz w:val="24"/>
          <w:szCs w:val="24"/>
          <w:lang w:val="sr-Cyrl-RS"/>
        </w:rPr>
        <w:t>која електричну енергију плаћају по регулисаним ценама</w:t>
      </w:r>
      <w:r w:rsidR="00800830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>. Вел</w:t>
      </w:r>
      <w:r w:rsidR="005B63BA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ики скок цена </w:t>
      </w:r>
      <w:r w:rsidR="000146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току </w:t>
      </w:r>
      <w:r w:rsidR="00B7763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ове </w:t>
      </w:r>
      <w:r w:rsidR="005B63BA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године је </w:t>
      </w:r>
      <w:r w:rsidR="00014629">
        <w:rPr>
          <w:rFonts w:ascii="Times New Roman" w:eastAsia="Times New Roman" w:hAnsi="Times New Roman" w:cs="Times New Roman"/>
          <w:sz w:val="24"/>
          <w:szCs w:val="24"/>
          <w:lang w:val="sr-Cyrl-RS"/>
        </w:rPr>
        <w:t>последица</w:t>
      </w:r>
      <w:r w:rsidR="00800830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629">
        <w:rPr>
          <w:rFonts w:ascii="Times New Roman" w:eastAsia="Times New Roman" w:hAnsi="Times New Roman" w:cs="Times New Roman"/>
          <w:sz w:val="24"/>
          <w:szCs w:val="24"/>
          <w:lang w:val="sr-Cyrl-RS"/>
        </w:rPr>
        <w:t>пандемије Корона вируса. О</w:t>
      </w:r>
      <w:r w:rsidR="00800830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>д јула</w:t>
      </w:r>
      <w:r w:rsidR="005B63BA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2021. године</w:t>
      </w:r>
      <w:r w:rsidR="00800830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цена је почела </w:t>
      </w:r>
      <w:r w:rsidR="000146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нагло да се повећава. </w:t>
      </w:r>
      <w:r w:rsidR="005E5999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629">
        <w:rPr>
          <w:rFonts w:ascii="Times New Roman" w:eastAsia="Times New Roman" w:hAnsi="Times New Roman" w:cs="Times New Roman"/>
          <w:sz w:val="24"/>
          <w:szCs w:val="24"/>
          <w:lang w:val="sr-Cyrl-RS"/>
        </w:rPr>
        <w:t>З</w:t>
      </w:r>
      <w:r w:rsidR="00800830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>акључно са септембром</w:t>
      </w:r>
      <w:r w:rsidR="005E5999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6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цена електричне енергије на европском тржишту је </w:t>
      </w:r>
      <w:r w:rsidR="00800830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била </w:t>
      </w:r>
      <w:r w:rsidR="000146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око </w:t>
      </w:r>
      <w:r w:rsidR="00800830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="005E5999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10,10 </w:t>
      </w:r>
      <w:r w:rsidR="00014629">
        <w:rPr>
          <w:rFonts w:ascii="Times New Roman" w:hAnsi="Times New Roman" w:cs="Times New Roman"/>
          <w:sz w:val="24"/>
          <w:szCs w:val="24"/>
          <w:lang w:val="en"/>
        </w:rPr>
        <w:t>€/MWh</w:t>
      </w:r>
      <w:r w:rsidR="005E5999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800830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5999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 </w:t>
      </w:r>
      <w:r w:rsidR="00800830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>просечна цена за целу 2020</w:t>
      </w:r>
      <w:r w:rsidR="005E5999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>. годину је</w:t>
      </w:r>
      <w:r w:rsidR="00800830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била је 51,</w:t>
      </w:r>
      <w:r w:rsidR="005E5999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82 </w:t>
      </w:r>
      <w:r w:rsidR="00014629">
        <w:rPr>
          <w:rFonts w:ascii="Times New Roman" w:hAnsi="Times New Roman" w:cs="Times New Roman"/>
          <w:sz w:val="24"/>
          <w:szCs w:val="24"/>
          <w:lang w:val="en"/>
        </w:rPr>
        <w:t>€/MWh</w:t>
      </w:r>
      <w:r w:rsidR="005E5999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>. Када је реч о  политици енергетс</w:t>
      </w:r>
      <w:r w:rsidR="00014629">
        <w:rPr>
          <w:rFonts w:ascii="Times New Roman" w:eastAsia="Times New Roman" w:hAnsi="Times New Roman" w:cs="Times New Roman"/>
          <w:sz w:val="24"/>
          <w:szCs w:val="24"/>
          <w:lang w:val="sr-Cyrl-RS"/>
        </w:rPr>
        <w:t>ке безбедности</w:t>
      </w:r>
      <w:r w:rsidR="007A1FE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6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поли</w:t>
      </w:r>
      <w:r w:rsidR="005E5999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тика </w:t>
      </w:r>
      <w:r w:rsidR="00800830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није у </w:t>
      </w:r>
      <w:r w:rsidR="007A1FE6">
        <w:rPr>
          <w:rFonts w:ascii="Times New Roman" w:eastAsia="Times New Roman" w:hAnsi="Times New Roman" w:cs="Times New Roman"/>
          <w:sz w:val="24"/>
          <w:szCs w:val="24"/>
          <w:lang w:val="sr-Cyrl-RS"/>
        </w:rPr>
        <w:t>надлежности</w:t>
      </w:r>
      <w:r w:rsidR="00800830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АЕРС</w:t>
      </w:r>
      <w:r w:rsidR="007A1FE6">
        <w:rPr>
          <w:rFonts w:ascii="Times New Roman" w:eastAsia="Times New Roman" w:hAnsi="Times New Roman" w:cs="Times New Roman"/>
          <w:sz w:val="24"/>
          <w:szCs w:val="24"/>
          <w:lang w:val="sr-Cyrl-RS"/>
        </w:rPr>
        <w:t>, већ</w:t>
      </w:r>
      <w:r w:rsidR="005E5999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Владе Републике Србије и ресорног</w:t>
      </w:r>
      <w:r w:rsidR="00800830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Министарства. Снабдевеност електричном енергијом </w:t>
      </w:r>
      <w:r w:rsidR="005E5999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је задовољавајућа и </w:t>
      </w:r>
      <w:r w:rsidR="00CD3FFA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>поремећаја са снабдевањем</w:t>
      </w:r>
      <w:r w:rsidR="005E5999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неће бити, нарочито</w:t>
      </w:r>
      <w:r w:rsidR="00E703D9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јер</w:t>
      </w:r>
      <w:r w:rsidR="00CD3FFA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ЈП ЕПС снабдева преко 98%</w:t>
      </w:r>
      <w:r w:rsidR="005E5999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потрошача у Србији. ЕПС нема </w:t>
      </w:r>
      <w:r w:rsidR="005E5999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проблеме у производњи</w:t>
      </w:r>
      <w:r w:rsidR="00E703D9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D3FFA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 ове године </w:t>
      </w:r>
      <w:r w:rsidR="007A1FE6">
        <w:rPr>
          <w:rFonts w:ascii="Times New Roman" w:eastAsia="Times New Roman" w:hAnsi="Times New Roman" w:cs="Times New Roman"/>
          <w:sz w:val="24"/>
          <w:szCs w:val="24"/>
          <w:lang w:val="sr-Cyrl-RS"/>
        </w:rPr>
        <w:t>ће</w:t>
      </w:r>
      <w:r w:rsidR="00E703D9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изврш</w:t>
      </w:r>
      <w:r w:rsidR="004A59C4">
        <w:rPr>
          <w:rFonts w:ascii="Times New Roman" w:eastAsia="Times New Roman" w:hAnsi="Times New Roman" w:cs="Times New Roman"/>
          <w:sz w:val="24"/>
          <w:szCs w:val="24"/>
          <w:lang w:val="sr-Cyrl-RS"/>
        </w:rPr>
        <w:t>ити свој задатак</w:t>
      </w:r>
      <w:r w:rsidR="007A1FE6">
        <w:rPr>
          <w:rFonts w:ascii="Times New Roman" w:eastAsia="Times New Roman" w:hAnsi="Times New Roman" w:cs="Times New Roman"/>
          <w:sz w:val="24"/>
          <w:szCs w:val="24"/>
          <w:lang w:val="sr-Cyrl-RS"/>
        </w:rPr>
        <w:t>. Ч</w:t>
      </w:r>
      <w:r w:rsidR="00CD3FFA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>ување енергетске безбедности у Србији</w:t>
      </w:r>
      <w:r w:rsidR="007A1FE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веома з</w:t>
      </w:r>
      <w:r w:rsidR="00E703D9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>начајно, као и да се сачува ЕПС.</w:t>
      </w:r>
    </w:p>
    <w:p w:rsidR="00CD3FFA" w:rsidRPr="008D2CAB" w:rsidRDefault="00CD3FFA" w:rsidP="004A59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</w:t>
      </w:r>
      <w:r w:rsidR="004A59C4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>Кристина Ђурић, директор Сектора за пружање подршке у заступању и заш</w:t>
      </w:r>
      <w:r w:rsidR="007B69F8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>тити интереса чланова</w:t>
      </w:r>
      <w:r w:rsidR="007A1FE6">
        <w:rPr>
          <w:rFonts w:ascii="Times New Roman" w:eastAsia="Times New Roman" w:hAnsi="Times New Roman" w:cs="Times New Roman"/>
          <w:sz w:val="24"/>
          <w:szCs w:val="24"/>
          <w:lang w:val="sr-Cyrl-RS"/>
        </w:rPr>
        <w:t>, упознала</w:t>
      </w:r>
      <w:r w:rsidR="007B69F8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је </w:t>
      </w:r>
      <w:r w:rsidR="004F46B0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>Одбор</w:t>
      </w:r>
      <w:r w:rsidR="007B69F8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 подацима којима располаже Привредна Комора Ср</w:t>
      </w:r>
      <w:r w:rsidR="004F46B0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бије, које </w:t>
      </w:r>
      <w:r w:rsidR="007A1FE6">
        <w:rPr>
          <w:rFonts w:ascii="Times New Roman" w:eastAsia="Times New Roman" w:hAnsi="Times New Roman" w:cs="Times New Roman"/>
          <w:sz w:val="24"/>
          <w:szCs w:val="24"/>
          <w:lang w:val="sr-Cyrl-RS"/>
        </w:rPr>
        <w:t>добиј</w:t>
      </w:r>
      <w:r w:rsidR="004F46B0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 од </w:t>
      </w:r>
      <w:r w:rsidR="007A1FE6">
        <w:rPr>
          <w:rFonts w:ascii="Times New Roman" w:eastAsia="Times New Roman" w:hAnsi="Times New Roman" w:cs="Times New Roman"/>
          <w:sz w:val="24"/>
          <w:szCs w:val="24"/>
          <w:lang w:val="sr-Cyrl-RS"/>
        </w:rPr>
        <w:t>својих чланова</w:t>
      </w:r>
      <w:r w:rsidR="004F46B0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7B69F8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A1FE6">
        <w:rPr>
          <w:rFonts w:ascii="Times New Roman" w:eastAsia="Times New Roman" w:hAnsi="Times New Roman" w:cs="Times New Roman"/>
          <w:sz w:val="24"/>
          <w:szCs w:val="24"/>
          <w:lang w:val="sr-Cyrl-RS"/>
        </w:rPr>
        <w:t>Истакла</w:t>
      </w:r>
      <w:r w:rsidR="004F46B0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је </w:t>
      </w:r>
      <w:r w:rsidR="007A1FE6">
        <w:rPr>
          <w:rFonts w:ascii="Times New Roman" w:eastAsia="Times New Roman" w:hAnsi="Times New Roman" w:cs="Times New Roman"/>
          <w:sz w:val="24"/>
          <w:szCs w:val="24"/>
          <w:lang w:val="sr-Cyrl-RS"/>
        </w:rPr>
        <w:t>да нагли</w:t>
      </w:r>
      <w:r w:rsidR="007B69F8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скок цена појединих </w:t>
      </w:r>
      <w:r w:rsidR="004F46B0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енергената </w:t>
      </w:r>
      <w:r w:rsidR="007A1FE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веома </w:t>
      </w:r>
      <w:r w:rsidR="004F46B0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>утиче на</w:t>
      </w:r>
      <w:r w:rsidR="007B69F8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пословање. Макроекономска ситуација у Србији се оцењује као стабилна</w:t>
      </w:r>
      <w:r w:rsidR="007A1FE6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7B69F8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што представља основу за остваривање високе стопе раста БДП-а од око 6,5% у 2021. години</w:t>
      </w:r>
      <w:r w:rsidR="00A03FA6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Ванредна ситуација због пандемије у свету, </w:t>
      </w:r>
      <w:r w:rsidR="007A1FE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неравнотежа </w:t>
      </w:r>
      <w:r w:rsidR="00A03FA6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>понуде и тражње, раст цена енергената и транспортних трошкова, као и</w:t>
      </w:r>
      <w:r w:rsidR="00AA5B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стварање залиха утицали</w:t>
      </w:r>
      <w:r w:rsidR="00A03FA6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су на раст цена пољопривредних и прехрамбених п</w:t>
      </w:r>
      <w:r w:rsidR="00AA5B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роизвода за 30%. Глобални </w:t>
      </w:r>
      <w:r w:rsidR="00A03FA6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раст цена</w:t>
      </w:r>
      <w:r w:rsidR="00AA5BCA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A03FA6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одразио се и на</w:t>
      </w:r>
      <w:r w:rsidR="00AA5B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раст цена сировина и готових производа</w:t>
      </w:r>
      <w:r w:rsidR="00A03FA6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Србији. Ипак, ове године </w:t>
      </w:r>
      <w:r w:rsidR="00AA5BCA">
        <w:rPr>
          <w:rFonts w:ascii="Times New Roman" w:eastAsia="Times New Roman" w:hAnsi="Times New Roman" w:cs="Times New Roman"/>
          <w:sz w:val="24"/>
          <w:szCs w:val="24"/>
          <w:lang w:val="sr-Cyrl-RS"/>
        </w:rPr>
        <w:t>је</w:t>
      </w:r>
      <w:r w:rsidR="00A03FA6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обезбеђена сировинска база за прехрамбену индустрију. Када је реч о снабдевању енергентима, у складу са Законом о енергетици, сви купци електричне енергије</w:t>
      </w:r>
      <w:r w:rsidR="00AA5BCA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A03FA6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осим домаћинстава и малих купаца</w:t>
      </w:r>
      <w:r w:rsidR="00AA5BCA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A03FA6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имају обавезу да електричну енергију набављају на тржишту и снабдевање се обавља на основу уговора о снабдевању, к</w:t>
      </w:r>
      <w:r w:rsidR="00AA5BCA">
        <w:rPr>
          <w:rFonts w:ascii="Times New Roman" w:eastAsia="Times New Roman" w:hAnsi="Times New Roman" w:cs="Times New Roman"/>
          <w:sz w:val="24"/>
          <w:szCs w:val="24"/>
          <w:lang w:val="sr-Cyrl-RS"/>
        </w:rPr>
        <w:t>оји се закључују</w:t>
      </w:r>
      <w:r w:rsidR="00A03FA6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углавном на годину дана. За време трајања уговора цена је непроменљива, а у </w:t>
      </w:r>
      <w:r w:rsidR="002C0BEC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моменту уговарања </w:t>
      </w:r>
      <w:r w:rsidR="00AA5B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цена </w:t>
      </w:r>
      <w:r w:rsidR="002C0BEC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>зависи од тренутних прилика на тржишту</w:t>
      </w:r>
      <w:r w:rsidR="00AA5BCA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2C0BEC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A5BCA">
        <w:rPr>
          <w:rFonts w:ascii="Times New Roman" w:eastAsia="Times New Roman" w:hAnsi="Times New Roman" w:cs="Times New Roman"/>
          <w:sz w:val="24"/>
          <w:szCs w:val="24"/>
          <w:lang w:val="sr-Cyrl-RS"/>
        </w:rPr>
        <w:t>К</w:t>
      </w:r>
      <w:r w:rsidR="002C0BEC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упац </w:t>
      </w:r>
      <w:r w:rsidR="00AA5B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се </w:t>
      </w:r>
      <w:r w:rsidR="002C0BEC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>може суочити и са нижим и с</w:t>
      </w:r>
      <w:r w:rsidR="00AA5BCA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2C0BEC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вишим ценама у односу на претходни уговор. Актуелно повећање </w:t>
      </w:r>
      <w:r w:rsidR="00AA5B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цене </w:t>
      </w:r>
      <w:r w:rsidR="002C0BEC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утиче на цену </w:t>
      </w:r>
      <w:r w:rsidR="00AA5BCA">
        <w:rPr>
          <w:rFonts w:ascii="Times New Roman" w:eastAsia="Times New Roman" w:hAnsi="Times New Roman" w:cs="Times New Roman"/>
          <w:sz w:val="24"/>
          <w:szCs w:val="24"/>
          <w:lang w:val="sr-Cyrl-RS"/>
        </w:rPr>
        <w:t>коју купци</w:t>
      </w:r>
      <w:r w:rsidR="002C0BEC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сада уговарају </w:t>
      </w:r>
      <w:r w:rsidR="001D7B7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 </w:t>
      </w:r>
      <w:r w:rsidR="002C0BEC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>набавку електричне енергије. Снабдевач гарантује непромењивост цена током трајања уговора, тако да</w:t>
      </w:r>
      <w:r w:rsidR="001D7B7D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2C0BEC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поред промена на тржишту</w:t>
      </w:r>
      <w:r w:rsidR="001D7B7D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2C0BEC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велики потрошачи имају сигурност снабдевања и </w:t>
      </w:r>
      <w:r w:rsidR="001D7B7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стабилну цену у уговореном периоду. </w:t>
      </w:r>
      <w:r w:rsidR="00DF3972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ПКС </w:t>
      </w:r>
      <w:r w:rsidR="001D7B7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се </w:t>
      </w:r>
      <w:r w:rsidR="00DF3972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обраћају привредни субјекти у вези са </w:t>
      </w:r>
      <w:r w:rsidR="001D7B7D">
        <w:rPr>
          <w:rFonts w:ascii="Times New Roman" w:eastAsia="Times New Roman" w:hAnsi="Times New Roman" w:cs="Times New Roman"/>
          <w:sz w:val="24"/>
          <w:szCs w:val="24"/>
          <w:lang w:val="sr-Cyrl-RS"/>
        </w:rPr>
        <w:t>проблемом енормног повећања цена</w:t>
      </w:r>
      <w:r w:rsidR="00DF3972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06DDB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>енергената, пре свега електричне енергије</w:t>
      </w:r>
      <w:r w:rsidR="001D7B7D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606DDB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али и гаса</w:t>
      </w:r>
      <w:r w:rsidR="001D7B7D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606DDB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D7B7D">
        <w:rPr>
          <w:rFonts w:ascii="Times New Roman" w:eastAsia="Times New Roman" w:hAnsi="Times New Roman" w:cs="Times New Roman"/>
          <w:sz w:val="24"/>
          <w:szCs w:val="24"/>
          <w:lang w:val="sr-Cyrl-RS"/>
        </w:rPr>
        <w:t>што озбиљно угрожава ликвидност и рентабилност</w:t>
      </w:r>
      <w:r w:rsidR="00606DDB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пословања компанија. </w:t>
      </w:r>
      <w:r w:rsidR="001D7B7D">
        <w:rPr>
          <w:rFonts w:ascii="Times New Roman" w:eastAsia="Times New Roman" w:hAnsi="Times New Roman" w:cs="Times New Roman"/>
          <w:sz w:val="24"/>
          <w:szCs w:val="24"/>
          <w:lang w:val="sr-Cyrl-RS"/>
        </w:rPr>
        <w:t>С</w:t>
      </w:r>
      <w:r w:rsidR="00606DDB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тране компаније које послују у Србији имају обавезу да објасне централама из ког разлога испоручилац електричне енергије повећава цену струје и за преко 100% у односу на претходни уговор. </w:t>
      </w:r>
      <w:r w:rsidR="0097259D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>У условима пандемије, када је очување привреде и радних места примарни циљ, енормно повећање цена енерената може бити погубно за пословање привреде. Када се томе дода повећање</w:t>
      </w:r>
      <w:r w:rsidR="00BF447B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цена сировина потребних за производњу у реалном сектору, одрживост пословања привреде је озбиљно доведена у питање. Према информацијама са </w:t>
      </w:r>
      <w:r w:rsidR="00BF447B" w:rsidRPr="008D2CAB">
        <w:rPr>
          <w:rFonts w:ascii="Times New Roman" w:eastAsia="Times New Roman" w:hAnsi="Times New Roman" w:cs="Times New Roman"/>
          <w:sz w:val="24"/>
          <w:szCs w:val="24"/>
        </w:rPr>
        <w:t>HUDEX</w:t>
      </w:r>
      <w:r w:rsidR="000E76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F447B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>тренд раста цене електричне енергије се наставља</w:t>
      </w:r>
      <w:r w:rsidR="000E76C7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BF447B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што негативно утиче </w:t>
      </w:r>
      <w:r w:rsidR="0003517B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>на индустријске потрошаче и сектор трговине</w:t>
      </w:r>
      <w:r w:rsidR="009A328D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03517B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који најчешће у последњем кварталу календарске године обнављају уговоре за испоруку електричне енергије. </w:t>
      </w:r>
      <w:r w:rsidR="009A328D">
        <w:rPr>
          <w:rFonts w:ascii="Times New Roman" w:eastAsia="Times New Roman" w:hAnsi="Times New Roman" w:cs="Times New Roman"/>
          <w:sz w:val="24"/>
          <w:szCs w:val="24"/>
          <w:lang w:val="sr-Cyrl-RS"/>
        </w:rPr>
        <w:t>П</w:t>
      </w:r>
      <w:r w:rsidR="00914CD1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овећање цена енергената неминовно води повећању оперативних трошкова пословања који за последицу имају повећање цене финалних производа, па самим тим утичу не само на ликвидност реалног сектора, већ и на потрошаче, односно купце финалних производа. </w:t>
      </w:r>
      <w:r w:rsidR="00271EC5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>Проблем привредним друштвима представља и чињеница да је један од снабдевача електричном енергијом који је снабд</w:t>
      </w:r>
      <w:r w:rsidR="002E47DA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>евао већи број привредних друштава из области биљне производње и прехрамбене индустрије изгубио лиценцу за снабдевање. Из тог разлога привредна друштва су у неповољном положају обзиром да морају да преговарају са другим снабдевачем испоруку електричне енергије под притиском и по знатно неповољнијим условима. Србија као отворена привреда у земљама „еврозоне“ има г</w:t>
      </w:r>
      <w:r w:rsidR="004F46B0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>л</w:t>
      </w:r>
      <w:r w:rsidR="002E47DA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авне спољнотрговинске партнере, и зависна је од увоза енергената, па се ефекти кризе могу пренети и на домаћу привреду. У оваквим ситуацијама потребна је брза реакција државе и координација у складу са могућностима економске политике и потребама привреде, у оквиру актуелне ситуације на међународном тржишту. </w:t>
      </w:r>
    </w:p>
    <w:p w:rsidR="002F0FA6" w:rsidRPr="008D2CAB" w:rsidRDefault="002F0FA6" w:rsidP="006E0F4B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</w:t>
      </w:r>
      <w:r w:rsidR="006E0F4B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6C5090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>Зоран Димитријевић, државни секретар у Министарству привреде</w:t>
      </w:r>
      <w:r w:rsidR="009A328D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6C5090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истакао </w:t>
      </w:r>
      <w:r w:rsidR="009A328D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је </w:t>
      </w:r>
      <w:r w:rsidR="006C5090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да Министарство привреде прати актуелна дешавања када су у питању цене енергената, електричне енергије и гаса. </w:t>
      </w:r>
      <w:r w:rsidR="006E0F4B">
        <w:rPr>
          <w:rFonts w:ascii="Times New Roman" w:eastAsia="Times New Roman" w:hAnsi="Times New Roman" w:cs="Times New Roman"/>
          <w:sz w:val="24"/>
          <w:szCs w:val="24"/>
          <w:lang w:val="sr-Cyrl-RS"/>
        </w:rPr>
        <w:t>П</w:t>
      </w:r>
      <w:r w:rsidR="00043173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>оскупљења</w:t>
      </w:r>
      <w:r w:rsidR="006C5090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E0F4B">
        <w:rPr>
          <w:rFonts w:ascii="Times New Roman" w:eastAsia="Times New Roman" w:hAnsi="Times New Roman" w:cs="Times New Roman"/>
          <w:sz w:val="24"/>
          <w:szCs w:val="24"/>
          <w:lang w:val="sr-Cyrl-RS"/>
        </w:rPr>
        <w:t>је било</w:t>
      </w:r>
      <w:r w:rsidR="006C5090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до сада, али свако поскупљ</w:t>
      </w:r>
      <w:r w:rsidR="006E0F4B">
        <w:rPr>
          <w:rFonts w:ascii="Times New Roman" w:eastAsia="Times New Roman" w:hAnsi="Times New Roman" w:cs="Times New Roman"/>
          <w:sz w:val="24"/>
          <w:szCs w:val="24"/>
          <w:lang w:val="sr-Cyrl-RS"/>
        </w:rPr>
        <w:t>ење у привредном с</w:t>
      </w:r>
      <w:r w:rsidR="00043173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>ектору изазива одређене турбулен</w:t>
      </w:r>
      <w:r w:rsidR="006E0F4B">
        <w:rPr>
          <w:rFonts w:ascii="Times New Roman" w:eastAsia="Times New Roman" w:hAnsi="Times New Roman" w:cs="Times New Roman"/>
          <w:sz w:val="24"/>
          <w:szCs w:val="24"/>
          <w:lang w:val="sr-Cyrl-RS"/>
        </w:rPr>
        <w:t>ције. Тренутна ситуација је тежа,</w:t>
      </w:r>
      <w:r w:rsidR="00043173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јер</w:t>
      </w:r>
      <w:r w:rsidR="006E0F4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се</w:t>
      </w:r>
      <w:r w:rsidR="00043173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из кри</w:t>
      </w:r>
      <w:r w:rsidR="006E0F4B">
        <w:rPr>
          <w:rFonts w:ascii="Times New Roman" w:eastAsia="Times New Roman" w:hAnsi="Times New Roman" w:cs="Times New Roman"/>
          <w:sz w:val="24"/>
          <w:szCs w:val="24"/>
          <w:lang w:val="sr-Cyrl-RS"/>
        </w:rPr>
        <w:t>зе изазване пандемијом Корона вируса,</w:t>
      </w:r>
      <w:r w:rsidR="00043173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улази</w:t>
      </w:r>
      <w:r w:rsidR="006C5090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</w:t>
      </w:r>
      <w:r w:rsidR="006E0F4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енергетску </w:t>
      </w:r>
      <w:r w:rsidR="006C5090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>кризу</w:t>
      </w:r>
      <w:r w:rsidR="00043173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6E0F4B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Изразио је уверење</w:t>
      </w:r>
      <w:r w:rsidR="00043173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 је криза краткотрајна</w:t>
      </w:r>
      <w:r w:rsidR="006C5090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</w:t>
      </w:r>
      <w:r w:rsidR="00043173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 ће доћи до стабилизације</w:t>
      </w:r>
      <w:r w:rsidR="006C5090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тржишта. Министарство привреде </w:t>
      </w:r>
      <w:r w:rsidR="006E0F4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је </w:t>
      </w:r>
      <w:r w:rsidR="006C5090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кроз разне програме </w:t>
      </w:r>
      <w:r w:rsidR="003F6FBA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претходних година</w:t>
      </w:r>
      <w:r w:rsidR="00043173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>, као и 2021.</w:t>
      </w:r>
      <w:r w:rsidR="003F6FBA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године</w:t>
      </w:r>
      <w:r w:rsidR="006E0F4B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3F6FBA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определило одређ</w:t>
      </w:r>
      <w:r w:rsidR="00043173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>ена средства за помоћ привреди,</w:t>
      </w:r>
      <w:r w:rsidR="003F6FBA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посебно </w:t>
      </w:r>
      <w:r w:rsidR="006E0F4B">
        <w:rPr>
          <w:rFonts w:ascii="Times New Roman" w:eastAsia="Times New Roman" w:hAnsi="Times New Roman" w:cs="Times New Roman"/>
          <w:sz w:val="24"/>
          <w:szCs w:val="24"/>
          <w:lang w:val="sr-Cyrl-RS"/>
        </w:rPr>
        <w:t>с</w:t>
      </w:r>
      <w:r w:rsidR="003F6FBA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>ектору малих и средњих преду</w:t>
      </w:r>
      <w:r w:rsidR="00043173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зећа. </w:t>
      </w:r>
      <w:r w:rsidR="00990FC6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>П</w:t>
      </w:r>
      <w:r w:rsidR="003F6FBA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>ривредници</w:t>
      </w:r>
      <w:r w:rsidR="00990FC6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су</w:t>
      </w:r>
      <w:r w:rsidR="003F6FBA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указали на проблем повећања цене енергената</w:t>
      </w:r>
      <w:r w:rsidR="00990FC6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>, нарочито</w:t>
      </w:r>
      <w:r w:rsidR="003F6FBA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повећања </w:t>
      </w:r>
      <w:r w:rsidR="006E0F4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цене </w:t>
      </w:r>
      <w:r w:rsidR="003F6FBA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електричне енергије од лета до сад. </w:t>
      </w:r>
      <w:r w:rsidR="006E0F4B">
        <w:rPr>
          <w:rFonts w:ascii="Times New Roman" w:eastAsia="Times New Roman" w:hAnsi="Times New Roman" w:cs="Times New Roman"/>
          <w:sz w:val="24"/>
          <w:szCs w:val="24"/>
          <w:lang w:val="sr-Cyrl-RS"/>
        </w:rPr>
        <w:t>К</w:t>
      </w:r>
      <w:r w:rsidR="003F6FBA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>риза није локалног карактера</w:t>
      </w:r>
      <w:r w:rsidR="00990FC6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>, већ</w:t>
      </w:r>
      <w:r w:rsidR="003F6FBA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има шире</w:t>
      </w:r>
      <w:r w:rsidR="00D56F2C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размере и </w:t>
      </w:r>
      <w:r w:rsidR="006E0F4B">
        <w:rPr>
          <w:rFonts w:ascii="Times New Roman" w:eastAsia="Times New Roman" w:hAnsi="Times New Roman" w:cs="Times New Roman"/>
          <w:sz w:val="24"/>
          <w:szCs w:val="24"/>
          <w:lang w:val="sr-Cyrl-RS"/>
        </w:rPr>
        <w:t>Министарство привреде ће</w:t>
      </w:r>
      <w:r w:rsidR="00D56F2C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F6FBA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предузимати</w:t>
      </w:r>
      <w:r w:rsidR="00D56F2C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одређене ме</w:t>
      </w:r>
      <w:r w:rsidR="003F6FBA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>ре</w:t>
      </w:r>
      <w:r w:rsidR="006E0F4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 очување привредног амбијента.</w:t>
      </w:r>
      <w:r w:rsidR="0016219D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ЕПС</w:t>
      </w:r>
      <w:r w:rsidR="00DD28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је</w:t>
      </w:r>
      <w:r w:rsidR="00077272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једно од најважнијих предузећа у Срби</w:t>
      </w:r>
      <w:r w:rsidR="00DD28F4">
        <w:rPr>
          <w:rFonts w:ascii="Times New Roman" w:eastAsia="Times New Roman" w:hAnsi="Times New Roman" w:cs="Times New Roman"/>
          <w:sz w:val="24"/>
          <w:szCs w:val="24"/>
          <w:lang w:val="sr-Cyrl-RS"/>
        </w:rPr>
        <w:t>ји за очување привредног раста. С</w:t>
      </w:r>
      <w:r w:rsidR="0016219D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тратешки </w:t>
      </w:r>
      <w:r w:rsidR="00DD28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је </w:t>
      </w:r>
      <w:r w:rsidR="0016219D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веома </w:t>
      </w:r>
      <w:r w:rsidR="00077272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>важно да</w:t>
      </w:r>
      <w:r w:rsidR="0016219D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се одржи</w:t>
      </w:r>
      <w:r w:rsidR="00077272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енергетски систем уз</w:t>
      </w:r>
      <w:r w:rsidR="0016219D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све постојеће</w:t>
      </w:r>
      <w:r w:rsidR="00077272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D28F4">
        <w:rPr>
          <w:rFonts w:ascii="Times New Roman" w:eastAsia="Times New Roman" w:hAnsi="Times New Roman" w:cs="Times New Roman"/>
          <w:sz w:val="24"/>
          <w:szCs w:val="24"/>
          <w:lang w:val="sr-Cyrl-RS"/>
        </w:rPr>
        <w:t>тешкоће.</w:t>
      </w:r>
      <w:r w:rsidR="00077272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077272" w:rsidRPr="008D2CAB" w:rsidRDefault="00B00212" w:rsidP="00DD28F4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</w:t>
      </w:r>
      <w:r w:rsidR="00DD28F4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>Дејан Поповић</w:t>
      </w:r>
      <w:r w:rsidR="002F1FC1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676FC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председник Савета АЕРС</w:t>
      </w:r>
      <w:r w:rsidR="00DD28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D28F4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>изнео</w:t>
      </w: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је да ни</w:t>
      </w:r>
      <w:r w:rsidR="00DD28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>једно од предузећа за сна</w:t>
      </w:r>
      <w:r w:rsidR="003676FC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>бдевање</w:t>
      </w:r>
      <w:r w:rsidR="00DD28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електричном енергијом</w:t>
      </w:r>
      <w:r w:rsidR="003676FC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није изгубило лиценцу. </w:t>
      </w:r>
      <w:r w:rsidR="00DD28F4"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="003676FC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Србији има 26 предузећа</w:t>
      </w:r>
      <w:r w:rsidR="00DD28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регистованих</w:t>
      </w: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D28F4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>за снабдев</w:t>
      </w:r>
      <w:r w:rsidR="00DD28F4">
        <w:rPr>
          <w:rFonts w:ascii="Times New Roman" w:eastAsia="Times New Roman" w:hAnsi="Times New Roman" w:cs="Times New Roman"/>
          <w:sz w:val="24"/>
          <w:szCs w:val="24"/>
          <w:lang w:val="sr-Cyrl-RS"/>
        </w:rPr>
        <w:t>ање електричном</w:t>
      </w:r>
      <w:r w:rsidR="00DD28F4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енергиј</w:t>
      </w:r>
      <w:r w:rsidR="00DD28F4">
        <w:rPr>
          <w:rFonts w:ascii="Times New Roman" w:eastAsia="Times New Roman" w:hAnsi="Times New Roman" w:cs="Times New Roman"/>
          <w:sz w:val="24"/>
          <w:szCs w:val="24"/>
          <w:lang w:val="sr-Cyrl-RS"/>
        </w:rPr>
        <w:t>ом,</w:t>
      </w:r>
      <w:r w:rsidR="00DD28F4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од којих </w:t>
      </w:r>
      <w:r w:rsidR="003676FC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је </w:t>
      </w: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>11 активно</w:t>
      </w:r>
      <w:r w:rsidR="003676FC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DD28F4">
        <w:rPr>
          <w:rFonts w:ascii="Times New Roman" w:eastAsia="Times New Roman" w:hAnsi="Times New Roman" w:cs="Times New Roman"/>
          <w:sz w:val="24"/>
          <w:szCs w:val="24"/>
          <w:lang w:val="sr-Cyrl-RS"/>
        </w:rPr>
        <w:t>Ј</w:t>
      </w:r>
      <w:r w:rsidR="003676FC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>едно предузеће није испуњавало своје</w:t>
      </w: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уговорне</w:t>
      </w:r>
      <w:r w:rsidR="003676FC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обавезе</w:t>
      </w:r>
      <w:r w:rsidR="00DD28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око преузимања баланса</w:t>
      </w:r>
      <w:r w:rsidR="003676FC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="003676FC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вишеструко је превазишло</w:t>
      </w: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гаран</w:t>
      </w:r>
      <w:r w:rsidR="003676FC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>цију коју су приложили. ЕМС је раскинуо</w:t>
      </w: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уговор, пребачени су на разервно снабдевање. Поступак за одузимање лиценце</w:t>
      </w:r>
      <w:r w:rsidR="00EF7ABD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још није покренут</w:t>
      </w:r>
      <w:r w:rsidR="00DD28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Уколико врате дугове, </w:t>
      </w: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наставиће </w:t>
      </w:r>
      <w:r w:rsidR="00EF7ABD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са </w:t>
      </w: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>снабдевање</w:t>
      </w:r>
      <w:r w:rsidR="00EF7ABD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>м</w:t>
      </w: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:rsidR="00164BFC" w:rsidRPr="008D2CAB" w:rsidRDefault="00B00212" w:rsidP="00DD28F4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</w:t>
      </w:r>
      <w:r w:rsidR="00DD28F4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Дејан Стојановић, председник Удржења </w:t>
      </w:r>
      <w:r w:rsidR="00DD28F4">
        <w:rPr>
          <w:rFonts w:ascii="Times New Roman" w:eastAsia="Times New Roman" w:hAnsi="Times New Roman" w:cs="Times New Roman"/>
          <w:sz w:val="24"/>
          <w:szCs w:val="24"/>
          <w:lang w:val="sr-Cyrl-RS"/>
        </w:rPr>
        <w:t>„</w:t>
      </w: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>Топлане Србије</w:t>
      </w:r>
      <w:r w:rsidR="00DD28F4">
        <w:rPr>
          <w:rFonts w:ascii="Times New Roman" w:eastAsia="Times New Roman" w:hAnsi="Times New Roman" w:cs="Times New Roman"/>
          <w:sz w:val="24"/>
          <w:szCs w:val="24"/>
          <w:lang w:val="sr-Cyrl-RS"/>
        </w:rPr>
        <w:t>“</w:t>
      </w: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истакао </w:t>
      </w:r>
      <w:r w:rsidR="00DD28F4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је </w:t>
      </w:r>
      <w:r w:rsidR="00E826DB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>да</w:t>
      </w:r>
      <w:r w:rsidR="008B785E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E826DB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када је </w:t>
      </w:r>
      <w:r w:rsidR="00BD37BF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>реч о снабдевености енергентима даљинских система</w:t>
      </w:r>
      <w:r w:rsidR="008B78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грејања</w:t>
      </w:r>
      <w:r w:rsidR="00BD37BF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E826DB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потписани</w:t>
      </w:r>
      <w:r w:rsidR="00BD37BF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су</w:t>
      </w:r>
      <w:r w:rsidR="00E826DB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уговори на нивоу </w:t>
      </w:r>
      <w:r w:rsidR="008B785E">
        <w:rPr>
          <w:rFonts w:ascii="Times New Roman" w:eastAsia="Times New Roman" w:hAnsi="Times New Roman" w:cs="Times New Roman"/>
          <w:sz w:val="24"/>
          <w:szCs w:val="24"/>
          <w:lang w:val="sr-Cyrl-RS"/>
        </w:rPr>
        <w:t>50% до 90% по енергентима.  У</w:t>
      </w:r>
      <w:r w:rsidR="00BD37BF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>говори су охрабрујући</w:t>
      </w:r>
      <w:r w:rsidR="00E826DB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 почетак гре</w:t>
      </w:r>
      <w:r w:rsidR="00BD37BF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>јне сезоне</w:t>
      </w:r>
      <w:r w:rsidR="008B78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D37BF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која је </w:t>
      </w:r>
      <w:r w:rsidR="00E826DB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>у већини градова и општина почела</w:t>
      </w:r>
      <w:r w:rsidR="00BD37BF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Обесхрабрујуће </w:t>
      </w:r>
      <w:r w:rsidR="00E826DB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>је да</w:t>
      </w:r>
      <w:r w:rsidR="00BD37BF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је</w:t>
      </w:r>
      <w:r w:rsidR="00E826DB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р</w:t>
      </w:r>
      <w:r w:rsidR="008B78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аст цена природног гаса </w:t>
      </w:r>
      <w:r w:rsidR="001C5152">
        <w:rPr>
          <w:rFonts w:ascii="Times New Roman" w:eastAsia="Times New Roman" w:hAnsi="Times New Roman" w:cs="Times New Roman"/>
          <w:sz w:val="24"/>
          <w:szCs w:val="24"/>
          <w:lang w:val="sr-Cyrl-RS"/>
        </w:rPr>
        <w:t>30%, а</w:t>
      </w:r>
      <w:r w:rsidR="008B78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мазута</w:t>
      </w:r>
      <w:r w:rsidR="001C51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50%.</w:t>
      </w:r>
      <w:r w:rsidR="00BD37BF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C51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Ц</w:t>
      </w:r>
      <w:r w:rsidR="008B785E">
        <w:rPr>
          <w:rFonts w:ascii="Times New Roman" w:eastAsia="Times New Roman" w:hAnsi="Times New Roman" w:cs="Times New Roman"/>
          <w:sz w:val="24"/>
          <w:szCs w:val="24"/>
          <w:lang w:val="sr-Cyrl-RS"/>
        </w:rPr>
        <w:t>ена угља који т</w:t>
      </w:r>
      <w:r w:rsidR="00E826DB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>оплане набављају за 12, 5 дин</w:t>
      </w:r>
      <w:r w:rsidR="00BD37BF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>ара у просеку по кг је идентич</w:t>
      </w:r>
      <w:r w:rsidR="008B785E">
        <w:rPr>
          <w:rFonts w:ascii="Times New Roman" w:eastAsia="Times New Roman" w:hAnsi="Times New Roman" w:cs="Times New Roman"/>
          <w:sz w:val="24"/>
          <w:szCs w:val="24"/>
          <w:lang w:val="sr-Cyrl-RS"/>
        </w:rPr>
        <w:t>на као што је била</w:t>
      </w:r>
      <w:r w:rsidR="00091FCD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1C51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а цена огревног дрвета</w:t>
      </w:r>
      <w:r w:rsidR="00091FCD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је 5,25 д</w:t>
      </w:r>
      <w:r w:rsidR="001C5152">
        <w:rPr>
          <w:rFonts w:ascii="Times New Roman" w:eastAsia="Times New Roman" w:hAnsi="Times New Roman" w:cs="Times New Roman"/>
          <w:sz w:val="24"/>
          <w:szCs w:val="24"/>
          <w:lang w:val="sr-Cyrl-RS"/>
        </w:rPr>
        <w:t>инара по кг. Цена биомасе</w:t>
      </w:r>
      <w:r w:rsidR="00091FCD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C5152">
        <w:rPr>
          <w:rFonts w:ascii="Times New Roman" w:eastAsia="Times New Roman" w:hAnsi="Times New Roman" w:cs="Times New Roman"/>
          <w:sz w:val="24"/>
          <w:szCs w:val="24"/>
          <w:lang w:val="sr-Cyrl-RS"/>
        </w:rPr>
        <w:t>је порасла</w:t>
      </w:r>
      <w:r w:rsidR="00091FCD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20% до 25%. За берзанску цену</w:t>
      </w:r>
      <w:r w:rsidR="00E826DB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прир</w:t>
      </w:r>
      <w:r w:rsidR="00091FCD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одног гаса  користи се нафтна формула. </w:t>
      </w:r>
      <w:r w:rsidR="001C5152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Предвиђа се</w:t>
      </w:r>
      <w:r w:rsidR="00091FCD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 четврти квартал </w:t>
      </w:r>
      <w:r w:rsidR="001C51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да ће цена </w:t>
      </w:r>
      <w:r w:rsidR="00091FCD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са </w:t>
      </w:r>
      <w:r w:rsidR="00E826DB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>садашњих 3</w:t>
      </w:r>
      <w:r w:rsidR="001C5152">
        <w:rPr>
          <w:rFonts w:ascii="Times New Roman" w:eastAsia="Times New Roman" w:hAnsi="Times New Roman" w:cs="Times New Roman"/>
          <w:sz w:val="24"/>
          <w:szCs w:val="24"/>
          <w:lang w:val="sr-Latn-RS"/>
        </w:rPr>
        <w:t>00</w:t>
      </w:r>
      <w:r w:rsidR="00101896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E826DB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41 долара </w:t>
      </w:r>
      <w:r w:rsidR="00101896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 </w:t>
      </w:r>
      <w:r w:rsidR="001C5152">
        <w:rPr>
          <w:rFonts w:ascii="Times New Roman" w:eastAsia="Times New Roman" w:hAnsi="Times New Roman" w:cs="Times New Roman"/>
          <w:sz w:val="24"/>
          <w:szCs w:val="24"/>
          <w:lang w:val="sr-Latn-RS"/>
        </w:rPr>
        <w:t>m</w:t>
      </w:r>
      <w:r w:rsidR="001C5152">
        <w:rPr>
          <w:rFonts w:ascii="Times New Roman" w:eastAsia="Times New Roman" w:hAnsi="Times New Roman" w:cs="Times New Roman"/>
          <w:sz w:val="24"/>
          <w:szCs w:val="24"/>
          <w:vertAlign w:val="superscript"/>
          <w:lang w:val="sr-Latn-RS"/>
        </w:rPr>
        <w:t>3</w:t>
      </w:r>
      <w:r w:rsidR="001C5152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091FCD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порасти за још 12%, </w:t>
      </w:r>
      <w:r w:rsidR="001C51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 </w:t>
      </w:r>
      <w:r w:rsidR="00101896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биће близу 340 долара за </w:t>
      </w:r>
      <w:r w:rsidR="001C5152">
        <w:rPr>
          <w:rFonts w:ascii="Times New Roman" w:eastAsia="Times New Roman" w:hAnsi="Times New Roman" w:cs="Times New Roman"/>
          <w:sz w:val="24"/>
          <w:szCs w:val="24"/>
          <w:lang w:val="sr-Latn-RS"/>
        </w:rPr>
        <w:t>m</w:t>
      </w:r>
      <w:r w:rsidR="001C5152">
        <w:rPr>
          <w:rFonts w:ascii="Times New Roman" w:eastAsia="Times New Roman" w:hAnsi="Times New Roman" w:cs="Times New Roman"/>
          <w:sz w:val="24"/>
          <w:szCs w:val="24"/>
          <w:vertAlign w:val="superscript"/>
          <w:lang w:val="sr-Latn-RS"/>
        </w:rPr>
        <w:t>3</w:t>
      </w:r>
      <w:r w:rsidR="00D94998">
        <w:rPr>
          <w:rFonts w:ascii="Times New Roman" w:eastAsia="Times New Roman" w:hAnsi="Times New Roman" w:cs="Times New Roman"/>
          <w:sz w:val="24"/>
          <w:szCs w:val="24"/>
          <w:lang w:val="sr-Cyrl-RS"/>
        </w:rPr>
        <w:t>, плус просечне мрежарине, п</w:t>
      </w:r>
      <w:r w:rsidR="00101896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>риступ тран</w:t>
      </w:r>
      <w:r w:rsidR="00D94998">
        <w:rPr>
          <w:rFonts w:ascii="Times New Roman" w:eastAsia="Times New Roman" w:hAnsi="Times New Roman" w:cs="Times New Roman"/>
          <w:sz w:val="24"/>
          <w:szCs w:val="24"/>
          <w:lang w:val="sr-Cyrl-RS"/>
        </w:rPr>
        <w:t>спо</w:t>
      </w:r>
      <w:r w:rsidR="00091FCD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>рту и дистрибуцији</w:t>
      </w:r>
      <w:r w:rsidR="00D94998">
        <w:rPr>
          <w:rFonts w:ascii="Times New Roman" w:eastAsia="Times New Roman" w:hAnsi="Times New Roman" w:cs="Times New Roman"/>
          <w:sz w:val="24"/>
          <w:szCs w:val="24"/>
          <w:lang w:val="sr-Cyrl-RS"/>
        </w:rPr>
        <w:t>, који</w:t>
      </w:r>
      <w:r w:rsidR="00091FCD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износе 9 динара</w:t>
      </w:r>
      <w:r w:rsidR="00D94998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142D5F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01896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>Од</w:t>
      </w:r>
      <w:r w:rsidR="00D949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60 т</w:t>
      </w:r>
      <w:r w:rsidR="00142D5F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оплана, седам је поднело захтев за корекцију цене, </w:t>
      </w:r>
      <w:r w:rsidR="00D949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 </w:t>
      </w:r>
      <w:r w:rsidR="00142D5F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>поједини су тражили да се цене спусте,</w:t>
      </w:r>
      <w:r w:rsidR="00101896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949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јер </w:t>
      </w:r>
      <w:r w:rsidR="00101896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>њихова к</w:t>
      </w:r>
      <w:r w:rsidR="00142D5F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>алкулација према методологији</w:t>
      </w:r>
      <w:r w:rsidR="00101896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 одређивање цена тако ка</w:t>
      </w:r>
      <w:r w:rsidR="00142D5F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же. </w:t>
      </w:r>
    </w:p>
    <w:p w:rsidR="00164BFC" w:rsidRPr="008D2CAB" w:rsidRDefault="00164BFC" w:rsidP="00D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Зоран Лакићевић</w:t>
      </w:r>
      <w:r w:rsidR="00142D5F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>, државни секретар у Министарству рударства и енергетике</w:t>
      </w: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је </w:t>
      </w:r>
      <w:r w:rsidR="00D94998">
        <w:rPr>
          <w:rFonts w:ascii="Times New Roman" w:eastAsia="Times New Roman" w:hAnsi="Times New Roman" w:cs="Times New Roman"/>
          <w:sz w:val="24"/>
          <w:szCs w:val="24"/>
          <w:lang w:val="sr-Cyrl-RS"/>
        </w:rPr>
        <w:t>додао</w:t>
      </w: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</w:t>
      </w:r>
      <w:r w:rsidR="00142D5F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је цена даљинског грејања</w:t>
      </w: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била формирана на основу цен</w:t>
      </w:r>
      <w:r w:rsidR="00AF41D0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>е гас</w:t>
      </w:r>
      <w:r w:rsidR="00142D5F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>а између 430 и 470 долара,</w:t>
      </w:r>
      <w:r w:rsidR="00AF41D0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кад</w:t>
      </w:r>
      <w:r w:rsidR="00142D5F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>а су формиране цене гаса.</w:t>
      </w:r>
    </w:p>
    <w:p w:rsidR="00096F8C" w:rsidRPr="008D2CAB" w:rsidRDefault="00AF41D0" w:rsidP="00D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Предсе</w:t>
      </w:r>
      <w:r w:rsidR="00145D8F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>дник Одбора је истак</w:t>
      </w:r>
      <w:r w:rsidR="00D61416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ао да је поремећај на тржишту представља глобални </w:t>
      </w: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>и р</w:t>
      </w:r>
      <w:r w:rsidR="00D61416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еагионални проблем. Када је реч о </w:t>
      </w: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>цене</w:t>
      </w:r>
      <w:r w:rsidR="00D61416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>ма</w:t>
      </w: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електичне енергиј</w:t>
      </w:r>
      <w:r w:rsidR="00D61416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="00D94998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D61416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 становништво </w:t>
      </w: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>не мора да</w:t>
      </w:r>
      <w:r w:rsidR="00D61416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се брине. Ц</w:t>
      </w: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>ена електричне енергије се неће мењ</w:t>
      </w:r>
      <w:r w:rsidR="00D61416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ати, </w:t>
      </w:r>
      <w:r w:rsidR="00D949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 </w:t>
      </w:r>
      <w:r w:rsidR="00D61416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већи део </w:t>
      </w:r>
      <w:r w:rsidR="00D94998">
        <w:rPr>
          <w:rFonts w:ascii="Times New Roman" w:eastAsia="Times New Roman" w:hAnsi="Times New Roman" w:cs="Times New Roman"/>
          <w:sz w:val="24"/>
          <w:szCs w:val="24"/>
          <w:lang w:val="sr-Cyrl-RS"/>
        </w:rPr>
        <w:t>топлана у Србијио</w:t>
      </w:r>
      <w:r w:rsidR="00D61416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неће мењати цене у току 2021/22. године. </w:t>
      </w:r>
      <w:r w:rsidR="00D94998">
        <w:rPr>
          <w:rFonts w:ascii="Times New Roman" w:eastAsia="Times New Roman" w:hAnsi="Times New Roman" w:cs="Times New Roman"/>
          <w:sz w:val="24"/>
          <w:szCs w:val="24"/>
          <w:lang w:val="sr-Cyrl-RS"/>
        </w:rPr>
        <w:t>З</w:t>
      </w: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абринутост </w:t>
      </w:r>
      <w:r w:rsidR="00D94998">
        <w:rPr>
          <w:rFonts w:ascii="Times New Roman" w:eastAsia="Times New Roman" w:hAnsi="Times New Roman" w:cs="Times New Roman"/>
          <w:sz w:val="24"/>
          <w:szCs w:val="24"/>
          <w:lang w:val="sr-Cyrl-RS"/>
        </w:rPr>
        <w:t>изазива раст трошкова у</w:t>
      </w:r>
      <w:r w:rsidR="00D61416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94998">
        <w:rPr>
          <w:rFonts w:ascii="Times New Roman" w:eastAsia="Times New Roman" w:hAnsi="Times New Roman" w:cs="Times New Roman"/>
          <w:sz w:val="24"/>
          <w:szCs w:val="24"/>
          <w:lang w:val="sr-Cyrl-RS"/>
        </w:rPr>
        <w:t>индустрији, посебно прехрамбеној</w:t>
      </w:r>
      <w:r w:rsidR="00E72E64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:rsidR="00096F8C" w:rsidRPr="008D2CAB" w:rsidRDefault="00AF41D0" w:rsidP="00096F8C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96F8C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</w:t>
      </w:r>
      <w:r w:rsidR="00096F8C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>У дискусији, народни посланици су поставили питања, изнели ставове и мишљења и дали предлоге и сугестије. Постављена су следећа питања:</w:t>
      </w:r>
    </w:p>
    <w:p w:rsidR="00096F8C" w:rsidRPr="008D2CAB" w:rsidRDefault="00BC3FAF" w:rsidP="00096F8C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>-да ли постоји неки вид државне помоћи по којој је могуће помоћи привреди, када је електична енергија у питању;</w:t>
      </w:r>
    </w:p>
    <w:p w:rsidR="00BC3FAF" w:rsidRPr="008D2CAB" w:rsidRDefault="00BC3FAF" w:rsidP="00096F8C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>-</w:t>
      </w:r>
      <w:r w:rsidR="00D94998">
        <w:rPr>
          <w:rFonts w:ascii="Times New Roman" w:eastAsia="Calibri" w:hAnsi="Times New Roman" w:cs="Times New Roman"/>
          <w:sz w:val="24"/>
          <w:szCs w:val="24"/>
          <w:lang w:val="sr-Cyrl-RS"/>
        </w:rPr>
        <w:t>да ли у министарствима</w:t>
      </w:r>
      <w:r w:rsidR="00C63BC4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постоје </w:t>
      </w:r>
      <w:r w:rsidR="00AC221F">
        <w:rPr>
          <w:rFonts w:ascii="Times New Roman" w:eastAsia="Calibri" w:hAnsi="Times New Roman" w:cs="Times New Roman"/>
          <w:sz w:val="24"/>
          <w:szCs w:val="24"/>
          <w:lang w:val="sr-Cyrl-RS"/>
        </w:rPr>
        <w:t>стручњаци или радне групе</w:t>
      </w:r>
      <w:r w:rsidR="00C63BC4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који раде на томе да се предвиди шта ће Србију ч</w:t>
      </w:r>
      <w:r w:rsidR="00AC221F">
        <w:rPr>
          <w:rFonts w:ascii="Times New Roman" w:eastAsia="Calibri" w:hAnsi="Times New Roman" w:cs="Times New Roman"/>
          <w:sz w:val="24"/>
          <w:szCs w:val="24"/>
          <w:lang w:val="sr-Cyrl-RS"/>
        </w:rPr>
        <w:t>екати у наредна 3 или 6 месеци;</w:t>
      </w:r>
    </w:p>
    <w:p w:rsidR="006319EA" w:rsidRPr="008D2CAB" w:rsidRDefault="006319EA" w:rsidP="00096F8C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- да ли би Министарство привреде могло да буде иницијатор да се покрене акција </w:t>
      </w:r>
      <w:r w:rsidR="00AC221F">
        <w:rPr>
          <w:rFonts w:ascii="Times New Roman" w:eastAsia="Calibri" w:hAnsi="Times New Roman" w:cs="Times New Roman"/>
          <w:sz w:val="24"/>
          <w:szCs w:val="24"/>
          <w:lang w:val="sr-Cyrl-RS"/>
        </w:rPr>
        <w:t>повећања енергетске ефикасности, слично акцији</w:t>
      </w:r>
      <w:r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Министарства</w:t>
      </w:r>
      <w:r w:rsidR="00AC22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рударства и</w:t>
      </w:r>
      <w:r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енергетике да се </w:t>
      </w:r>
      <w:r w:rsidR="00AC22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повећа енергетска ефикасност </w:t>
      </w:r>
      <w:r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>објек</w:t>
      </w:r>
      <w:r w:rsidR="00AC221F">
        <w:rPr>
          <w:rFonts w:ascii="Times New Roman" w:eastAsia="Calibri" w:hAnsi="Times New Roman" w:cs="Times New Roman"/>
          <w:sz w:val="24"/>
          <w:szCs w:val="24"/>
          <w:lang w:val="sr-Cyrl-RS"/>
        </w:rPr>
        <w:t>ата и хала.</w:t>
      </w:r>
    </w:p>
    <w:p w:rsidR="00096F8C" w:rsidRPr="008D2CAB" w:rsidRDefault="006900AB" w:rsidP="00096F8C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</w:t>
      </w:r>
      <w:r w:rsidR="00EF0344">
        <w:rPr>
          <w:rFonts w:ascii="Times New Roman" w:eastAsia="Calibri" w:hAnsi="Times New Roman" w:cs="Times New Roman"/>
          <w:sz w:val="24"/>
          <w:szCs w:val="24"/>
          <w:lang w:val="sr-Cyrl-RS"/>
        </w:rPr>
        <w:t>Истакнуто је да је седница</w:t>
      </w:r>
      <w:r w:rsidR="00E72E64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Одбора</w:t>
      </w:r>
      <w:r w:rsidR="00EF034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сазвана у правом тренутку, и да</w:t>
      </w:r>
      <w:r w:rsidR="00E72E64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се указује на постојеће </w:t>
      </w:r>
      <w:r w:rsidR="000F67DC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>проблеме</w:t>
      </w:r>
      <w:r w:rsidR="00E72E64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са којима се грађани сусрећу.</w:t>
      </w:r>
      <w:r w:rsidR="009657BC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B0E1A">
        <w:rPr>
          <w:rFonts w:ascii="Times New Roman" w:eastAsia="Calibri" w:hAnsi="Times New Roman" w:cs="Times New Roman"/>
          <w:sz w:val="24"/>
          <w:szCs w:val="24"/>
          <w:lang w:val="sr-Cyrl-RS"/>
        </w:rPr>
        <w:t>У</w:t>
      </w:r>
      <w:r w:rsidR="009657BC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разговару са грађанима на терену </w:t>
      </w:r>
      <w:r w:rsidR="003B0E1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од летос </w:t>
      </w:r>
      <w:r w:rsidR="003B0E1A">
        <w:rPr>
          <w:rFonts w:ascii="Times New Roman" w:eastAsia="Times New Roman" w:hAnsi="Times New Roman" w:cs="Times New Roman"/>
          <w:sz w:val="24"/>
          <w:szCs w:val="24"/>
          <w:lang w:val="sr-Cyrl-RS"/>
        </w:rPr>
        <w:t>је примеђено</w:t>
      </w:r>
      <w:r w:rsidR="009657BC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доста </w:t>
      </w:r>
      <w:r w:rsidR="003B0E1A">
        <w:rPr>
          <w:rFonts w:ascii="Times New Roman" w:eastAsia="Calibri" w:hAnsi="Times New Roman" w:cs="Times New Roman"/>
          <w:sz w:val="24"/>
          <w:szCs w:val="24"/>
          <w:lang w:val="sr-Cyrl-RS"/>
        </w:rPr>
        <w:t>великих</w:t>
      </w:r>
      <w:r w:rsidR="009657BC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промена, најчешће код малих и средњих предузећа</w:t>
      </w:r>
      <w:r w:rsidR="003B0E1A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9657BC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за које</w:t>
      </w:r>
      <w:r w:rsidR="003B0E1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повећање цена енергената од 30 или 40% представља</w:t>
      </w:r>
      <w:r w:rsidR="00B65834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велики проблем за пословање. </w:t>
      </w:r>
      <w:r w:rsidR="003B0E1A">
        <w:rPr>
          <w:rFonts w:ascii="Times New Roman" w:eastAsia="Calibri" w:hAnsi="Times New Roman" w:cs="Times New Roman"/>
          <w:sz w:val="24"/>
          <w:szCs w:val="24"/>
          <w:lang w:val="sr-Cyrl-RS"/>
        </w:rPr>
        <w:t>Предложено је</w:t>
      </w:r>
      <w:r w:rsidR="00BC3FAF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да </w:t>
      </w:r>
      <w:r w:rsidR="003B0E1A">
        <w:rPr>
          <w:rFonts w:ascii="Times New Roman" w:eastAsia="Calibri" w:hAnsi="Times New Roman" w:cs="Times New Roman"/>
          <w:sz w:val="24"/>
          <w:szCs w:val="24"/>
          <w:lang w:val="sr-Cyrl-RS"/>
        </w:rPr>
        <w:t>Министарство</w:t>
      </w:r>
      <w:r w:rsidR="00BC3FAF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привреде </w:t>
      </w:r>
      <w:r w:rsidR="003B0E1A">
        <w:rPr>
          <w:rFonts w:ascii="Times New Roman" w:eastAsia="Calibri" w:hAnsi="Times New Roman" w:cs="Times New Roman"/>
          <w:sz w:val="24"/>
          <w:szCs w:val="24"/>
          <w:lang w:val="sr-Cyrl-RS"/>
        </w:rPr>
        <w:t>прецизира врсте</w:t>
      </w:r>
      <w:r w:rsidR="00BC3FAF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помоћ</w:t>
      </w:r>
      <w:r w:rsidR="003B0E1A">
        <w:rPr>
          <w:rFonts w:ascii="Times New Roman" w:eastAsia="Calibri" w:hAnsi="Times New Roman" w:cs="Times New Roman"/>
          <w:sz w:val="24"/>
          <w:szCs w:val="24"/>
          <w:lang w:val="sr-Cyrl-RS"/>
        </w:rPr>
        <w:t>и</w:t>
      </w:r>
      <w:r w:rsidR="00BC3FAF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малим и средњим предузећима. </w:t>
      </w:r>
    </w:p>
    <w:p w:rsidR="006900AB" w:rsidRPr="008D2CAB" w:rsidRDefault="006C327B" w:rsidP="00096F8C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lastRenderedPageBreak/>
        <w:t xml:space="preserve">                       Изнето</w:t>
      </w:r>
      <w:r w:rsidR="006900AB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је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је мишљење</w:t>
      </w:r>
      <w:r w:rsidR="006900AB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да</w:t>
      </w:r>
      <w:r w:rsidR="006900AB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је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веома похвално што се </w:t>
      </w:r>
      <w:r w:rsidR="006900AB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седница Одбора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одржава у тренутку када је неопходно и што је у правом тренутку пуштен у рад гасовод Турски</w:t>
      </w:r>
      <w:r w:rsidR="007B4109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ток који иде</w:t>
      </w:r>
      <w:r w:rsidR="006900AB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преко Бугарске</w:t>
      </w:r>
      <w:r w:rsidR="007B4109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>. Србија је постала гасно чвориште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што</w:t>
      </w:r>
      <w:r w:rsidR="007B4109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је велика предност за Србију,</w:t>
      </w:r>
      <w:r w:rsidR="006900AB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F688F">
        <w:rPr>
          <w:rFonts w:ascii="Times New Roman" w:eastAsia="Calibri" w:hAnsi="Times New Roman" w:cs="Times New Roman"/>
          <w:sz w:val="24"/>
          <w:szCs w:val="24"/>
          <w:lang w:val="sr-Cyrl-RS"/>
        </w:rPr>
        <w:t>и омогућава</w:t>
      </w:r>
      <w:r w:rsidR="006900AB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редовно снабдевање. </w:t>
      </w:r>
      <w:r w:rsidR="000F688F">
        <w:rPr>
          <w:rFonts w:ascii="Times New Roman" w:eastAsia="Calibri" w:hAnsi="Times New Roman" w:cs="Times New Roman"/>
          <w:sz w:val="24"/>
          <w:szCs w:val="24"/>
          <w:lang w:val="sr-Cyrl-RS"/>
        </w:rPr>
        <w:t>Предложено је</w:t>
      </w:r>
      <w:r w:rsidR="00BC5CC4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да се за наредну седницу</w:t>
      </w:r>
      <w:r w:rsidR="00C63BC4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Одбора направи кратак извештај који би</w:t>
      </w:r>
      <w:r w:rsidR="00BC5CC4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890951">
        <w:rPr>
          <w:rFonts w:ascii="Times New Roman" w:eastAsia="Calibri" w:hAnsi="Times New Roman" w:cs="Times New Roman"/>
          <w:sz w:val="24"/>
          <w:szCs w:val="24"/>
          <w:lang w:val="sr-Cyrl-RS"/>
        </w:rPr>
        <w:t>проближио</w:t>
      </w:r>
      <w:r w:rsidR="00603809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грађанима </w:t>
      </w:r>
      <w:r w:rsidR="00890951">
        <w:rPr>
          <w:rFonts w:ascii="Times New Roman" w:eastAsia="Calibri" w:hAnsi="Times New Roman" w:cs="Times New Roman"/>
          <w:sz w:val="24"/>
          <w:szCs w:val="24"/>
          <w:lang w:val="sr-Cyrl-RS"/>
        </w:rPr>
        <w:t>мере  државе, која ће</w:t>
      </w:r>
      <w:r w:rsidR="00603809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890951">
        <w:rPr>
          <w:rFonts w:ascii="Times New Roman" w:eastAsia="Calibri" w:hAnsi="Times New Roman" w:cs="Times New Roman"/>
          <w:sz w:val="24"/>
          <w:szCs w:val="24"/>
          <w:lang w:val="sr-Cyrl-RS"/>
        </w:rPr>
        <w:t>помоћи привреди не само новцем, већ</w:t>
      </w:r>
      <w:r w:rsidR="00BC5CC4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је способна да</w:t>
      </w:r>
      <w:r w:rsidR="00603809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</w:t>
      </w:r>
      <w:r w:rsidR="00BC5CC4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организационо реши проблеме који неће довести до већих турбулен</w:t>
      </w:r>
      <w:r w:rsidR="00603809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ција када су цене у питању. </w:t>
      </w:r>
    </w:p>
    <w:p w:rsidR="003959DF" w:rsidRDefault="00C5745F" w:rsidP="00096F8C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</w:t>
      </w:r>
      <w:r w:rsidR="00603809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</w:t>
      </w:r>
      <w:r w:rsidR="00890951">
        <w:rPr>
          <w:rFonts w:ascii="Times New Roman" w:eastAsia="Calibri" w:hAnsi="Times New Roman" w:cs="Times New Roman"/>
          <w:sz w:val="24"/>
          <w:szCs w:val="24"/>
          <w:lang w:val="sr-Cyrl-RS"/>
        </w:rPr>
        <w:t>Констатовано је да је охрабрујуће</w:t>
      </w:r>
      <w:r w:rsidR="00603809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890951">
        <w:rPr>
          <w:rFonts w:ascii="Times New Roman" w:eastAsia="Calibri" w:hAnsi="Times New Roman" w:cs="Times New Roman"/>
          <w:sz w:val="24"/>
          <w:szCs w:val="24"/>
          <w:lang w:val="sr-Cyrl-RS"/>
        </w:rPr>
        <w:t>што</w:t>
      </w:r>
      <w:r w:rsidR="00603809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су</w:t>
      </w:r>
      <w:r w:rsidR="008909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обезбеђене и расположиве</w:t>
      </w:r>
      <w:r w:rsidR="00603809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резерве </w:t>
      </w:r>
      <w:r w:rsidR="00890951">
        <w:rPr>
          <w:rFonts w:ascii="Times New Roman" w:eastAsia="Calibri" w:hAnsi="Times New Roman" w:cs="Times New Roman"/>
          <w:sz w:val="24"/>
          <w:szCs w:val="24"/>
          <w:lang w:val="sr-Cyrl-RS"/>
        </w:rPr>
        <w:t>енергената</w:t>
      </w:r>
      <w:r w:rsidR="00603809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8909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јер се </w:t>
      </w:r>
      <w:r w:rsidR="00603809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>на тај начин се гарантује</w:t>
      </w:r>
      <w:r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сигурност у снабдевању енергентима, што је битна </w:t>
      </w:r>
      <w:r w:rsidR="00603809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>порука са седнице Одбора</w:t>
      </w:r>
      <w:r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="00776D2A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Изнето је да је по прогнозама које су добиј</w:t>
      </w:r>
      <w:r w:rsidR="00890951">
        <w:rPr>
          <w:rFonts w:ascii="Times New Roman" w:eastAsia="Calibri" w:hAnsi="Times New Roman" w:cs="Times New Roman"/>
          <w:sz w:val="24"/>
          <w:szCs w:val="24"/>
          <w:lang w:val="sr-Cyrl-RS"/>
        </w:rPr>
        <w:t>ене од ЈП ЕПС и од Агенције за е</w:t>
      </w:r>
      <w:r w:rsidR="00776D2A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>нергетику</w:t>
      </w:r>
      <w:r w:rsidR="00777163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да пост</w:t>
      </w:r>
      <w:r w:rsidR="00776D2A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>оји тренд раста и потребно је</w:t>
      </w:r>
      <w:r w:rsidR="00777163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776D2A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>размишљати који су неопходни кораци да се помогне привреди која ће бити највише оштећена, нарочито када је у питању пласман производа</w:t>
      </w:r>
      <w:r w:rsidR="00777163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на домаћем</w:t>
      </w:r>
      <w:r w:rsidR="00776D2A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тржишту.</w:t>
      </w:r>
    </w:p>
    <w:p w:rsidR="00A96CF8" w:rsidRPr="008D2CAB" w:rsidRDefault="00A96CF8" w:rsidP="00096F8C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</w:t>
      </w:r>
      <w:r w:rsidR="00FA13EE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Изнето </w:t>
      </w:r>
      <w:r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>је</w:t>
      </w:r>
      <w:r w:rsidR="00FA13EE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мишљење</w:t>
      </w:r>
      <w:r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да је привредно економска ситуација изузетно</w:t>
      </w:r>
      <w:r w:rsidR="00FA13EE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тешка и због пан</w:t>
      </w:r>
      <w:r w:rsidR="003959D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демије изазване Корана вирусом и изнето </w:t>
      </w:r>
      <w:r w:rsidR="00FA13EE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>да постоји</w:t>
      </w:r>
      <w:r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неколико начина да се привреда одржи, </w:t>
      </w:r>
      <w:r w:rsidR="00FA13EE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>као и да</w:t>
      </w:r>
      <w:r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се одрже привредне активности и да се заштити животни стандард грађана. Земље ЕУ имају своје кризне фондове, имају Европску банку, Централну банку која штампа новац </w:t>
      </w:r>
      <w:r w:rsidR="00FA13EE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>и дели, Србија</w:t>
      </w:r>
      <w:r w:rsidR="00FC33A0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нема</w:t>
      </w:r>
      <w:r w:rsidR="003959DF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="00FA13EE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Србија </w:t>
      </w:r>
      <w:r w:rsidR="00FC33A0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средства </w:t>
      </w:r>
      <w:r w:rsidR="00FA13EE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>за свој развој треба да заради, п</w:t>
      </w:r>
      <w:r w:rsidR="00FC33A0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ривреда мора да заради. Један </w:t>
      </w:r>
      <w:r w:rsidR="003959DF">
        <w:rPr>
          <w:rFonts w:ascii="Times New Roman" w:eastAsia="Calibri" w:hAnsi="Times New Roman" w:cs="Times New Roman"/>
          <w:sz w:val="24"/>
          <w:szCs w:val="24"/>
          <w:lang w:val="sr-Cyrl-RS"/>
        </w:rPr>
        <w:t>од примера</w:t>
      </w:r>
      <w:r w:rsidR="00FA13EE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заштите су</w:t>
      </w:r>
      <w:r w:rsidR="00FC33A0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959DF">
        <w:rPr>
          <w:rFonts w:ascii="Times New Roman" w:eastAsia="Calibri" w:hAnsi="Times New Roman" w:cs="Times New Roman"/>
          <w:sz w:val="24"/>
          <w:szCs w:val="24"/>
          <w:lang w:val="sr-Cyrl-RS"/>
        </w:rPr>
        <w:t>једнократна и вишекратна давања</w:t>
      </w:r>
      <w:r w:rsidR="00FC33A0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становништву и при</w:t>
      </w:r>
      <w:r w:rsidR="00FA13EE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вреди, </w:t>
      </w:r>
      <w:r w:rsidR="003959D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али </w:t>
      </w:r>
      <w:r w:rsidR="00FA13EE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то су краткорочна решења. </w:t>
      </w:r>
      <w:r w:rsidR="003959DF">
        <w:rPr>
          <w:rFonts w:ascii="Times New Roman" w:eastAsia="Calibri" w:hAnsi="Times New Roman" w:cs="Times New Roman"/>
          <w:sz w:val="24"/>
          <w:szCs w:val="24"/>
          <w:lang w:val="sr-Cyrl-RS"/>
        </w:rPr>
        <w:t>О</w:t>
      </w:r>
      <w:r w:rsidR="00FA13EE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збиљнија решења </w:t>
      </w:r>
      <w:r w:rsidR="003959DF">
        <w:rPr>
          <w:rFonts w:ascii="Times New Roman" w:eastAsia="Calibri" w:hAnsi="Times New Roman" w:cs="Times New Roman"/>
          <w:sz w:val="24"/>
          <w:szCs w:val="24"/>
          <w:lang w:val="sr-Cyrl-RS"/>
        </w:rPr>
        <w:t>су</w:t>
      </w:r>
      <w:r w:rsidR="00FA13EE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C33A0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>да се кроз јавне радове одр</w:t>
      </w:r>
      <w:r w:rsidR="003959DF">
        <w:rPr>
          <w:rFonts w:ascii="Times New Roman" w:eastAsia="Calibri" w:hAnsi="Times New Roman" w:cs="Times New Roman"/>
          <w:sz w:val="24"/>
          <w:szCs w:val="24"/>
          <w:lang w:val="sr-Cyrl-RS"/>
        </w:rPr>
        <w:t>жава ниво активности и реалног сектора који не зависи од буџета и</w:t>
      </w:r>
      <w:r w:rsidR="00FC33A0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није директан корисник буџетских средстава.</w:t>
      </w:r>
    </w:p>
    <w:p w:rsidR="00DE55D7" w:rsidRPr="008D2CAB" w:rsidRDefault="00DE55D7" w:rsidP="00DE55D7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</w:t>
      </w:r>
      <w:r w:rsidR="003959DF">
        <w:rPr>
          <w:rFonts w:ascii="Times New Roman" w:eastAsia="Calibri" w:hAnsi="Times New Roman" w:cs="Times New Roman"/>
          <w:sz w:val="24"/>
          <w:szCs w:val="24"/>
          <w:lang w:val="sr-Cyrl-RS"/>
        </w:rPr>
        <w:t>Констатовано је</w:t>
      </w:r>
      <w:r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да је тешка енергетска криза у свету, која ће тек да наступи. Важно је да се грађанима с</w:t>
      </w:r>
      <w:r w:rsidR="003959D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аопшти да ће </w:t>
      </w:r>
      <w:r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наступајућа грејна сезона имати одређену стабилност. </w:t>
      </w:r>
      <w:r w:rsidR="003959DF">
        <w:rPr>
          <w:rFonts w:ascii="Times New Roman" w:eastAsia="Calibri" w:hAnsi="Times New Roman" w:cs="Times New Roman"/>
          <w:sz w:val="24"/>
          <w:szCs w:val="24"/>
          <w:lang w:val="sr-Cyrl-RS"/>
        </w:rPr>
        <w:t>Истакнуто је</w:t>
      </w:r>
      <w:r w:rsidR="003959DF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да су право</w:t>
      </w:r>
      <w:r w:rsidR="003959DF">
        <w:rPr>
          <w:rFonts w:ascii="Times New Roman" w:eastAsia="Calibri" w:hAnsi="Times New Roman" w:cs="Times New Roman"/>
          <w:sz w:val="24"/>
          <w:szCs w:val="24"/>
          <w:lang w:val="sr-Cyrl-RS"/>
        </w:rPr>
        <w:t>времено донете исправне одлуке и да п</w:t>
      </w:r>
      <w:r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рви пут Србија постаје транзитна земља за дистрибуцију гаса за друге земље. </w:t>
      </w:r>
      <w:r w:rsidR="00AC2E24">
        <w:rPr>
          <w:rFonts w:ascii="Times New Roman" w:eastAsia="Calibri" w:hAnsi="Times New Roman" w:cs="Times New Roman"/>
          <w:sz w:val="24"/>
          <w:szCs w:val="24"/>
          <w:lang w:val="sr-Cyrl-RS"/>
        </w:rPr>
        <w:t>Такође су значајни и за</w:t>
      </w:r>
      <w:r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кони који </w:t>
      </w:r>
      <w:r w:rsidR="00AC2E24">
        <w:rPr>
          <w:rFonts w:ascii="Times New Roman" w:eastAsia="Calibri" w:hAnsi="Times New Roman" w:cs="Times New Roman"/>
          <w:sz w:val="24"/>
          <w:szCs w:val="24"/>
          <w:lang w:val="sr-Cyrl-RS"/>
        </w:rPr>
        <w:t>су донети у Народној скупштини,</w:t>
      </w:r>
      <w:r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о енергетици </w:t>
      </w:r>
      <w:r w:rsidR="00AC2E2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и </w:t>
      </w:r>
      <w:r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о енергетској ефикасности. </w:t>
      </w:r>
      <w:r w:rsidR="00AC2E24">
        <w:rPr>
          <w:rFonts w:ascii="Times New Roman" w:eastAsia="Calibri" w:hAnsi="Times New Roman" w:cs="Times New Roman"/>
          <w:sz w:val="24"/>
          <w:szCs w:val="24"/>
          <w:lang w:val="sr-Cyrl-RS"/>
        </w:rPr>
        <w:t>Важно је и што ће грађани моћи</w:t>
      </w:r>
      <w:r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путем субвенција које буду добијали од државе</w:t>
      </w:r>
      <w:r w:rsidR="00AC2E2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да</w:t>
      </w:r>
      <w:r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смање потрошњу енергије и</w:t>
      </w:r>
      <w:r w:rsidR="00AC2E2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да је</w:t>
      </w:r>
      <w:r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рационално је користе. </w:t>
      </w:r>
    </w:p>
    <w:p w:rsidR="00DE55D7" w:rsidRPr="008D2CAB" w:rsidRDefault="00AC2E24" w:rsidP="00AC2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Изнето</w:t>
      </w:r>
      <w:r w:rsidR="00D450D3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је </w:t>
      </w:r>
      <w:r w:rsidR="00D450D3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мишљење да је неопходно да се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Одбор и представници надлежних институција и органа </w:t>
      </w:r>
      <w:r w:rsidR="00D450D3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>периодично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састају</w:t>
      </w:r>
      <w:r w:rsidR="00D450D3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овом саставу и да се у континуитету анализирају промене на тржишту енергетната, како би се што прецизније и што брже реаговало на глобалне изазове који су довели до кризе која се неће тако брзо окончати.</w:t>
      </w:r>
    </w:p>
    <w:p w:rsidR="00694384" w:rsidRPr="008D2CAB" w:rsidRDefault="00694384" w:rsidP="00096F8C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D2CAB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У одговору на изнета </w:t>
      </w:r>
      <w:r w:rsidR="00AC2E24">
        <w:rPr>
          <w:rFonts w:ascii="Times New Roman" w:hAnsi="Times New Roman" w:cs="Times New Roman"/>
          <w:sz w:val="24"/>
          <w:szCs w:val="24"/>
          <w:lang w:val="sr-Cyrl-RS"/>
        </w:rPr>
        <w:t>мишљења и поста</w:t>
      </w:r>
      <w:r w:rsidRPr="008D2CAB">
        <w:rPr>
          <w:rFonts w:ascii="Times New Roman" w:hAnsi="Times New Roman" w:cs="Times New Roman"/>
          <w:sz w:val="24"/>
          <w:szCs w:val="24"/>
          <w:lang w:val="sr-Cyrl-RS"/>
        </w:rPr>
        <w:t>вљена питања</w:t>
      </w:r>
      <w:r w:rsidR="00AC2E2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8D2CAB">
        <w:rPr>
          <w:rFonts w:ascii="Times New Roman" w:hAnsi="Times New Roman" w:cs="Times New Roman"/>
          <w:sz w:val="24"/>
          <w:szCs w:val="24"/>
          <w:lang w:val="sr-Cyrl-RS"/>
        </w:rPr>
        <w:t xml:space="preserve"> изнето је да нема никаквих програма и акција</w:t>
      </w:r>
      <w:r w:rsidR="00DE1911" w:rsidRPr="008D2CAB">
        <w:rPr>
          <w:rFonts w:ascii="Times New Roman" w:hAnsi="Times New Roman" w:cs="Times New Roman"/>
          <w:sz w:val="24"/>
          <w:szCs w:val="24"/>
          <w:lang w:val="sr-Cyrl-RS"/>
        </w:rPr>
        <w:t xml:space="preserve"> за подршку када је питању</w:t>
      </w:r>
      <w:r w:rsidR="00345054" w:rsidRPr="008D2CAB">
        <w:rPr>
          <w:rFonts w:ascii="Times New Roman" w:hAnsi="Times New Roman" w:cs="Times New Roman"/>
          <w:sz w:val="24"/>
          <w:szCs w:val="24"/>
          <w:lang w:val="sr-Cyrl-RS"/>
        </w:rPr>
        <w:t xml:space="preserve"> криза</w:t>
      </w:r>
      <w:r w:rsidR="00AC2E24">
        <w:rPr>
          <w:rFonts w:ascii="Times New Roman" w:hAnsi="Times New Roman" w:cs="Times New Roman"/>
          <w:sz w:val="24"/>
          <w:szCs w:val="24"/>
          <w:lang w:val="sr-Cyrl-RS"/>
        </w:rPr>
        <w:t>, за сада. У наредном периоду је м</w:t>
      </w:r>
      <w:r w:rsidR="00DE1911" w:rsidRPr="008D2CAB">
        <w:rPr>
          <w:rFonts w:ascii="Times New Roman" w:hAnsi="Times New Roman" w:cs="Times New Roman"/>
          <w:sz w:val="24"/>
          <w:szCs w:val="24"/>
          <w:lang w:val="sr-Cyrl-RS"/>
        </w:rPr>
        <w:t xml:space="preserve">огуће да се </w:t>
      </w:r>
      <w:r w:rsidR="0080117E">
        <w:rPr>
          <w:rFonts w:ascii="Times New Roman" w:hAnsi="Times New Roman" w:cs="Times New Roman"/>
          <w:sz w:val="24"/>
          <w:szCs w:val="24"/>
          <w:lang w:val="sr-Cyrl-RS"/>
        </w:rPr>
        <w:t>подрже привредници</w:t>
      </w:r>
      <w:r w:rsidR="00DE1911" w:rsidRPr="008D2CAB">
        <w:rPr>
          <w:rFonts w:ascii="Times New Roman" w:hAnsi="Times New Roman" w:cs="Times New Roman"/>
          <w:sz w:val="24"/>
          <w:szCs w:val="24"/>
          <w:lang w:val="sr-Cyrl-RS"/>
        </w:rPr>
        <w:t xml:space="preserve"> да </w:t>
      </w:r>
      <w:r w:rsidR="00345054" w:rsidRPr="008D2CAB">
        <w:rPr>
          <w:rFonts w:ascii="Times New Roman" w:hAnsi="Times New Roman" w:cs="Times New Roman"/>
          <w:sz w:val="24"/>
          <w:szCs w:val="24"/>
          <w:lang w:val="sr-Cyrl-RS"/>
        </w:rPr>
        <w:t>обезбеде сопствене изворе енергије</w:t>
      </w:r>
      <w:r w:rsidR="0080117E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345054" w:rsidRPr="008D2C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117E">
        <w:rPr>
          <w:rFonts w:ascii="Times New Roman" w:hAnsi="Times New Roman" w:cs="Times New Roman"/>
          <w:sz w:val="24"/>
          <w:szCs w:val="24"/>
          <w:lang w:val="sr-Cyrl-RS"/>
        </w:rPr>
        <w:t>Велике</w:t>
      </w:r>
      <w:r w:rsidR="00345054" w:rsidRPr="008D2CAB">
        <w:rPr>
          <w:rFonts w:ascii="Times New Roman" w:hAnsi="Times New Roman" w:cs="Times New Roman"/>
          <w:sz w:val="24"/>
          <w:szCs w:val="24"/>
          <w:lang w:val="sr-Cyrl-RS"/>
        </w:rPr>
        <w:t xml:space="preserve"> фабричке хале са огромним крововима, могу да буду добро место за соларне панеле</w:t>
      </w:r>
      <w:r w:rsidR="0080117E">
        <w:rPr>
          <w:rFonts w:ascii="Times New Roman" w:hAnsi="Times New Roman" w:cs="Times New Roman"/>
          <w:sz w:val="24"/>
          <w:szCs w:val="24"/>
          <w:lang w:val="sr-Cyrl-RS"/>
        </w:rPr>
        <w:t xml:space="preserve"> који могу бити</w:t>
      </w:r>
      <w:r w:rsidR="00DE1911" w:rsidRPr="008D2C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5054" w:rsidRPr="008D2CAB">
        <w:rPr>
          <w:rFonts w:ascii="Times New Roman" w:hAnsi="Times New Roman" w:cs="Times New Roman"/>
          <w:sz w:val="24"/>
          <w:szCs w:val="24"/>
          <w:lang w:val="sr-Cyrl-RS"/>
        </w:rPr>
        <w:t xml:space="preserve">добро </w:t>
      </w:r>
      <w:r w:rsidR="00DE1911" w:rsidRPr="008D2CAB">
        <w:rPr>
          <w:rFonts w:ascii="Times New Roman" w:hAnsi="Times New Roman" w:cs="Times New Roman"/>
          <w:sz w:val="24"/>
          <w:szCs w:val="24"/>
          <w:lang w:val="sr-Cyrl-RS"/>
        </w:rPr>
        <w:t>решење</w:t>
      </w:r>
      <w:r w:rsidR="00345054" w:rsidRPr="008D2C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117E">
        <w:rPr>
          <w:rFonts w:ascii="Times New Roman" w:hAnsi="Times New Roman" w:cs="Times New Roman"/>
          <w:sz w:val="24"/>
          <w:szCs w:val="24"/>
          <w:lang w:val="sr-Cyrl-RS"/>
        </w:rPr>
        <w:t>за смањење утицаја промена цена на тржишту</w:t>
      </w:r>
      <w:r w:rsidR="00345054" w:rsidRPr="008D2CA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8011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5054" w:rsidRPr="008D2CAB">
        <w:rPr>
          <w:rFonts w:ascii="Times New Roman" w:hAnsi="Times New Roman" w:cs="Times New Roman"/>
          <w:sz w:val="24"/>
          <w:szCs w:val="24"/>
          <w:lang w:val="sr-Cyrl-RS"/>
        </w:rPr>
        <w:t xml:space="preserve">            </w:t>
      </w:r>
      <w:r w:rsidR="00465016" w:rsidRPr="008D2CAB">
        <w:rPr>
          <w:rFonts w:ascii="Times New Roman" w:hAnsi="Times New Roman" w:cs="Times New Roman"/>
          <w:sz w:val="24"/>
          <w:szCs w:val="24"/>
          <w:lang w:val="sr-Cyrl-RS"/>
        </w:rPr>
        <w:t xml:space="preserve">        </w:t>
      </w:r>
      <w:r w:rsidR="00DE1911" w:rsidRPr="008D2CAB">
        <w:rPr>
          <w:rFonts w:ascii="Times New Roman" w:hAnsi="Times New Roman" w:cs="Times New Roman"/>
          <w:sz w:val="24"/>
          <w:szCs w:val="24"/>
          <w:lang w:val="sr-Cyrl-RS"/>
        </w:rPr>
        <w:t>Када је реч о</w:t>
      </w:r>
      <w:r w:rsidR="00345054" w:rsidRPr="008D2CAB">
        <w:rPr>
          <w:rFonts w:ascii="Times New Roman" w:hAnsi="Times New Roman" w:cs="Times New Roman"/>
          <w:sz w:val="24"/>
          <w:szCs w:val="24"/>
          <w:lang w:val="sr-Cyrl-RS"/>
        </w:rPr>
        <w:t xml:space="preserve"> комисија</w:t>
      </w:r>
      <w:r w:rsidR="00DE1911" w:rsidRPr="008D2CAB">
        <w:rPr>
          <w:rFonts w:ascii="Times New Roman" w:hAnsi="Times New Roman" w:cs="Times New Roman"/>
          <w:sz w:val="24"/>
          <w:szCs w:val="24"/>
          <w:lang w:val="sr-Cyrl-RS"/>
        </w:rPr>
        <w:t>ма</w:t>
      </w:r>
      <w:r w:rsidR="00345054" w:rsidRPr="008D2C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117E">
        <w:rPr>
          <w:rFonts w:ascii="Times New Roman" w:hAnsi="Times New Roman" w:cs="Times New Roman"/>
          <w:sz w:val="24"/>
          <w:szCs w:val="24"/>
          <w:lang w:val="sr-Cyrl-RS"/>
        </w:rPr>
        <w:t>и радним телима у оквиру</w:t>
      </w:r>
      <w:r w:rsidR="00DE1911" w:rsidRPr="008D2CAB">
        <w:rPr>
          <w:rFonts w:ascii="Times New Roman" w:hAnsi="Times New Roman" w:cs="Times New Roman"/>
          <w:sz w:val="24"/>
          <w:szCs w:val="24"/>
          <w:lang w:val="sr-Cyrl-RS"/>
        </w:rPr>
        <w:t xml:space="preserve"> Министарста</w:t>
      </w:r>
      <w:r w:rsidR="0080117E">
        <w:rPr>
          <w:rFonts w:ascii="Times New Roman" w:hAnsi="Times New Roman" w:cs="Times New Roman"/>
          <w:sz w:val="24"/>
          <w:szCs w:val="24"/>
          <w:lang w:val="sr-Cyrl-RS"/>
        </w:rPr>
        <w:t xml:space="preserve"> привреде,</w:t>
      </w:r>
      <w:r w:rsidR="00DE1911" w:rsidRPr="008D2CAB">
        <w:rPr>
          <w:rFonts w:ascii="Times New Roman" w:hAnsi="Times New Roman" w:cs="Times New Roman"/>
          <w:sz w:val="24"/>
          <w:szCs w:val="24"/>
          <w:lang w:val="sr-Cyrl-RS"/>
        </w:rPr>
        <w:t xml:space="preserve"> још увек </w:t>
      </w:r>
      <w:r w:rsidR="0080117E">
        <w:rPr>
          <w:rFonts w:ascii="Times New Roman" w:hAnsi="Times New Roman" w:cs="Times New Roman"/>
          <w:sz w:val="24"/>
          <w:szCs w:val="24"/>
          <w:lang w:val="sr-Cyrl-RS"/>
        </w:rPr>
        <w:t>формално нису</w:t>
      </w:r>
      <w:r w:rsidR="00DE1911" w:rsidRPr="008D2C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117E">
        <w:rPr>
          <w:rFonts w:ascii="Times New Roman" w:hAnsi="Times New Roman" w:cs="Times New Roman"/>
          <w:sz w:val="24"/>
          <w:szCs w:val="24"/>
          <w:lang w:val="sr-Cyrl-RS"/>
        </w:rPr>
        <w:t>конституисана</w:t>
      </w:r>
      <w:r w:rsidR="00DE1911" w:rsidRPr="008D2CAB">
        <w:rPr>
          <w:rFonts w:ascii="Times New Roman" w:hAnsi="Times New Roman" w:cs="Times New Roman"/>
          <w:sz w:val="24"/>
          <w:szCs w:val="24"/>
          <w:lang w:val="sr-Cyrl-RS"/>
        </w:rPr>
        <w:t xml:space="preserve">, али су покренути разговори на ту тему. Интензивираће се састанци са </w:t>
      </w:r>
      <w:r w:rsidR="00345054" w:rsidRPr="008D2CAB">
        <w:rPr>
          <w:rFonts w:ascii="Times New Roman" w:hAnsi="Times New Roman" w:cs="Times New Roman"/>
          <w:sz w:val="24"/>
          <w:szCs w:val="24"/>
          <w:lang w:val="sr-Cyrl-RS"/>
        </w:rPr>
        <w:t xml:space="preserve">циљем да </w:t>
      </w:r>
      <w:r w:rsidR="0080117E">
        <w:rPr>
          <w:rFonts w:ascii="Times New Roman" w:hAnsi="Times New Roman" w:cs="Times New Roman"/>
          <w:sz w:val="24"/>
          <w:szCs w:val="24"/>
          <w:lang w:val="sr-Cyrl-RS"/>
        </w:rPr>
        <w:t xml:space="preserve">се пружи подршка и </w:t>
      </w:r>
      <w:r w:rsidR="00DE1911" w:rsidRPr="008D2CAB">
        <w:rPr>
          <w:rFonts w:ascii="Times New Roman" w:hAnsi="Times New Roman" w:cs="Times New Roman"/>
          <w:sz w:val="24"/>
          <w:szCs w:val="24"/>
          <w:lang w:val="sr-Cyrl-RS"/>
        </w:rPr>
        <w:t>помоћ и да се да</w:t>
      </w:r>
      <w:r w:rsidR="0080117E">
        <w:rPr>
          <w:rFonts w:ascii="Times New Roman" w:hAnsi="Times New Roman" w:cs="Times New Roman"/>
          <w:sz w:val="24"/>
          <w:szCs w:val="24"/>
          <w:lang w:val="sr-Cyrl-RS"/>
        </w:rPr>
        <w:t>ју адекватна решења</w:t>
      </w:r>
      <w:r w:rsidR="00345054" w:rsidRPr="008D2CA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D450D3" w:rsidRPr="008D2CAB" w:rsidRDefault="00465016" w:rsidP="00096F8C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</w:t>
      </w:r>
      <w:r w:rsidR="008011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Изнето је да је ЈП Електропривреда </w:t>
      </w:r>
      <w:r w:rsidR="00A86A3C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>С</w:t>
      </w:r>
      <w:r w:rsidR="0080117E">
        <w:rPr>
          <w:rFonts w:ascii="Times New Roman" w:eastAsia="Calibri" w:hAnsi="Times New Roman" w:cs="Times New Roman"/>
          <w:sz w:val="24"/>
          <w:szCs w:val="24"/>
          <w:lang w:val="sr-Cyrl-RS"/>
        </w:rPr>
        <w:t>рбије</w:t>
      </w:r>
      <w:r w:rsidR="00A86A3C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достави</w:t>
      </w:r>
      <w:r w:rsidR="0080117E">
        <w:rPr>
          <w:rFonts w:ascii="Times New Roman" w:eastAsia="Calibri" w:hAnsi="Times New Roman" w:cs="Times New Roman"/>
          <w:sz w:val="24"/>
          <w:szCs w:val="24"/>
          <w:lang w:val="sr-Cyrl-RS"/>
        </w:rPr>
        <w:t>ло</w:t>
      </w:r>
      <w:r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извештај </w:t>
      </w:r>
      <w:r w:rsidR="0080117E">
        <w:rPr>
          <w:rFonts w:ascii="Times New Roman" w:eastAsia="Calibri" w:hAnsi="Times New Roman" w:cs="Times New Roman"/>
          <w:sz w:val="24"/>
          <w:szCs w:val="24"/>
          <w:lang w:val="sr-Cyrl-RS"/>
        </w:rPr>
        <w:t>за</w:t>
      </w:r>
      <w:r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четврти квартал и позици</w:t>
      </w:r>
      <w:r w:rsidR="008011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ју у снабдевању према привреди. Према извештају, </w:t>
      </w:r>
      <w:r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40% привреде је уговорило </w:t>
      </w:r>
      <w:r w:rsidR="008011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набавку електричне енергије </w:t>
      </w:r>
      <w:r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>за 2022. годину преко</w:t>
      </w:r>
      <w:r w:rsidR="00A86A3C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ЕПС снабдевања</w:t>
      </w:r>
      <w:r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F858F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док </w:t>
      </w:r>
      <w:r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>60% није</w:t>
      </w:r>
      <w:r w:rsidR="00F858F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 </w:t>
      </w:r>
      <w:r w:rsidR="00A86A3C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ту је проблем. </w:t>
      </w:r>
      <w:r w:rsidR="00F858F8">
        <w:rPr>
          <w:rFonts w:ascii="Times New Roman" w:eastAsia="Calibri" w:hAnsi="Times New Roman" w:cs="Times New Roman"/>
          <w:sz w:val="24"/>
          <w:szCs w:val="24"/>
          <w:lang w:val="sr-Cyrl-RS"/>
        </w:rPr>
        <w:t>ЕПС</w:t>
      </w:r>
      <w:r w:rsidR="00A86A3C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је  током зимског периода последњих 20 година</w:t>
      </w:r>
      <w:r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увек морала да купује електричну енергију на тржишту, није имала довољно св</w:t>
      </w:r>
      <w:r w:rsidR="00F858F8">
        <w:rPr>
          <w:rFonts w:ascii="Times New Roman" w:eastAsia="Calibri" w:hAnsi="Times New Roman" w:cs="Times New Roman"/>
          <w:sz w:val="24"/>
          <w:szCs w:val="24"/>
          <w:lang w:val="sr-Cyrl-RS"/>
        </w:rPr>
        <w:t>ојих производних капацитета и</w:t>
      </w:r>
      <w:r w:rsidR="00A86A3C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ситуација се није променила</w:t>
      </w:r>
      <w:r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F858F8">
        <w:rPr>
          <w:rFonts w:ascii="Times New Roman" w:eastAsia="Calibri" w:hAnsi="Times New Roman" w:cs="Times New Roman"/>
          <w:sz w:val="24"/>
          <w:szCs w:val="24"/>
          <w:lang w:val="sr-Cyrl-RS"/>
        </w:rPr>
        <w:t>Д</w:t>
      </w:r>
      <w:r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>ок се не заврши ремонт највећ</w:t>
      </w:r>
      <w:r w:rsidR="00A86A3C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>ег</w:t>
      </w:r>
      <w:r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е</w:t>
      </w:r>
      <w:r w:rsidR="00F858F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лектропривредног блока од 650 </w:t>
      </w:r>
      <w:r w:rsidR="00F858F8">
        <w:rPr>
          <w:rFonts w:ascii="Times New Roman" w:eastAsia="Calibri" w:hAnsi="Times New Roman" w:cs="Times New Roman"/>
          <w:sz w:val="24"/>
          <w:szCs w:val="24"/>
          <w:lang w:val="sr-Latn-RS"/>
        </w:rPr>
        <w:t>MW</w:t>
      </w:r>
      <w:r w:rsidR="00F858F8">
        <w:rPr>
          <w:rFonts w:ascii="Times New Roman" w:eastAsia="Calibri" w:hAnsi="Times New Roman" w:cs="Times New Roman"/>
          <w:sz w:val="24"/>
          <w:szCs w:val="24"/>
          <w:lang w:val="sr-Cyrl-RS"/>
        </w:rPr>
        <w:t>, ЕПС је принуђен</w:t>
      </w:r>
      <w:r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да уравнотежава свој портфељ на дневном нивоу, купујући електричну енергију. </w:t>
      </w:r>
      <w:r w:rsidR="00F858F8">
        <w:rPr>
          <w:rFonts w:ascii="Times New Roman" w:eastAsia="Calibri" w:hAnsi="Times New Roman" w:cs="Times New Roman"/>
          <w:sz w:val="24"/>
          <w:szCs w:val="24"/>
          <w:lang w:val="sr-Cyrl-RS"/>
        </w:rPr>
        <w:t>Н</w:t>
      </w:r>
      <w:r w:rsidR="00A86A3C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аправљен </w:t>
      </w:r>
      <w:r w:rsidR="00F858F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је </w:t>
      </w:r>
      <w:r w:rsidR="00A86A3C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>Споразум са ЕП Републике Српске како би нам изашли</w:t>
      </w:r>
      <w:r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у сусрет</w:t>
      </w:r>
      <w:r w:rsidR="00F858F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по питању цена и испоруке </w:t>
      </w:r>
      <w:r w:rsidR="00F858F8">
        <w:rPr>
          <w:rFonts w:ascii="Times New Roman" w:eastAsia="Calibri" w:hAnsi="Times New Roman" w:cs="Times New Roman"/>
          <w:sz w:val="24"/>
          <w:szCs w:val="24"/>
          <w:lang w:val="sr-Cyrl-RS"/>
        </w:rPr>
        <w:lastRenderedPageBreak/>
        <w:t>електричне енергије. Тиме</w:t>
      </w:r>
      <w:r w:rsidR="00A86A3C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би решили проблем</w:t>
      </w:r>
      <w:r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на</w:t>
      </w:r>
      <w:r w:rsidR="00A86A3C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подношљив начин са становишта </w:t>
      </w:r>
      <w:r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>цена и плаћања</w:t>
      </w:r>
      <w:r w:rsidR="00A86A3C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ЕПС </w:t>
      </w:r>
      <w:r w:rsidR="00A86A3C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>је прис</w:t>
      </w:r>
      <w:r w:rsidR="00F858F8">
        <w:rPr>
          <w:rFonts w:ascii="Times New Roman" w:eastAsia="Calibri" w:hAnsi="Times New Roman" w:cs="Times New Roman"/>
          <w:sz w:val="24"/>
          <w:szCs w:val="24"/>
          <w:lang w:val="sr-Cyrl-RS"/>
        </w:rPr>
        <w:t>у</w:t>
      </w:r>
      <w:r w:rsidR="00A86A3C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>т</w:t>
      </w:r>
      <w:r w:rsidR="00F858F8">
        <w:rPr>
          <w:rFonts w:ascii="Times New Roman" w:eastAsia="Calibri" w:hAnsi="Times New Roman" w:cs="Times New Roman"/>
          <w:sz w:val="24"/>
          <w:szCs w:val="24"/>
          <w:lang w:val="sr-Cyrl-RS"/>
        </w:rPr>
        <w:t>ан</w:t>
      </w:r>
      <w:r w:rsidR="00A86A3C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на четири</w:t>
      </w:r>
      <w:r w:rsidR="0045764F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берзе. Српска берза је полу</w:t>
      </w:r>
      <w:r w:rsidR="00A86A3C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ликвидна и плитка</w:t>
      </w:r>
      <w:r w:rsidR="0045764F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Када је реч о цени коштања електричне енергије, треба узети у обзир да се електрична </w:t>
      </w:r>
      <w:r w:rsidR="00F858F8">
        <w:rPr>
          <w:rFonts w:ascii="Times New Roman" w:eastAsia="Calibri" w:hAnsi="Times New Roman" w:cs="Times New Roman"/>
          <w:sz w:val="24"/>
          <w:szCs w:val="24"/>
          <w:lang w:val="sr-Cyrl-RS"/>
        </w:rPr>
        <w:t>енергија продаје на два тржишта. Ј</w:t>
      </w:r>
      <w:r w:rsidR="0045764F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>едно је на гарантованом снабдевању а друго је према индустрији. Постоје два аспекта</w:t>
      </w:r>
      <w:r w:rsidR="00F858F8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45764F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27259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>од којих је један стриктно правни. Цена електричне енергије</w:t>
      </w:r>
      <w:r w:rsidR="0045764F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треба да омогући </w:t>
      </w:r>
      <w:r w:rsidR="00F858F8">
        <w:rPr>
          <w:rFonts w:ascii="Times New Roman" w:eastAsia="Calibri" w:hAnsi="Times New Roman" w:cs="Times New Roman"/>
          <w:sz w:val="24"/>
          <w:szCs w:val="24"/>
          <w:lang w:val="sr-Cyrl-RS"/>
        </w:rPr>
        <w:t>ликвидност</w:t>
      </w:r>
      <w:r w:rsidR="0045764F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301F8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>ЕПС</w:t>
      </w:r>
      <w:r w:rsidR="00027259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>, краткорочно на шест</w:t>
      </w:r>
      <w:r w:rsidR="000301F8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месеци до годину дана,</w:t>
      </w:r>
      <w:r w:rsidR="00B03B9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а питање цене се рефлектује и на</w:t>
      </w:r>
      <w:r w:rsidR="000301F8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03B97">
        <w:rPr>
          <w:rFonts w:ascii="Times New Roman" w:eastAsia="Calibri" w:hAnsi="Times New Roman" w:cs="Times New Roman"/>
          <w:sz w:val="24"/>
          <w:szCs w:val="24"/>
          <w:lang w:val="sr-Cyrl-RS"/>
        </w:rPr>
        <w:t>период дужи од</w:t>
      </w:r>
      <w:r w:rsidR="000301F8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4 године </w:t>
      </w:r>
      <w:r w:rsidR="00B03B97">
        <w:rPr>
          <w:rFonts w:ascii="Times New Roman" w:eastAsia="Calibri" w:hAnsi="Times New Roman" w:cs="Times New Roman"/>
          <w:sz w:val="24"/>
          <w:szCs w:val="24"/>
          <w:lang w:val="sr-Cyrl-RS"/>
        </w:rPr>
        <w:t>односно колико ће бити</w:t>
      </w:r>
      <w:r w:rsidR="00027259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средстава за инвестиције и</w:t>
      </w:r>
      <w:r w:rsidR="000301F8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уравнотежење</w:t>
      </w:r>
      <w:r w:rsidR="00B03B9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снабдевања</w:t>
      </w:r>
      <w:r w:rsidR="000301F8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према привреди, прерађивачкој и грађевинској индустрији</w:t>
      </w:r>
      <w:r w:rsidR="00027259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>. Потребно је</w:t>
      </w:r>
      <w:r w:rsidR="00B03B9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да се има увид у цео привредни систем</w:t>
      </w:r>
      <w:r w:rsidR="00027259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како би се пронашло </w:t>
      </w:r>
      <w:r w:rsidR="000301F8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>избалансирано ре</w:t>
      </w:r>
      <w:r w:rsidR="00027259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шење. </w:t>
      </w:r>
    </w:p>
    <w:p w:rsidR="00D450D3" w:rsidRPr="008D2CAB" w:rsidRDefault="006F7C4C" w:rsidP="00096F8C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</w:t>
      </w:r>
      <w:r w:rsidR="00D450D3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>У дискусији су учествовали: Верољуб Арсић, Ивана Поповић, Драгомир Карић, Зоран Томић, Весна Стамболић, Снежана Петровић, Зоран Лакићевић, Дејан Поповић, Зоран Димитријевић, Дејан Стојановић и Кристина Ђуровић.</w:t>
      </w:r>
    </w:p>
    <w:p w:rsidR="000301F8" w:rsidRPr="008D2CAB" w:rsidRDefault="000301F8" w:rsidP="00096F8C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</w:t>
      </w:r>
    </w:p>
    <w:p w:rsidR="009E29FE" w:rsidRPr="008D2CAB" w:rsidRDefault="009E29FE" w:rsidP="00096F8C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</w:t>
      </w:r>
      <w:r w:rsidR="006319EA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</w:t>
      </w:r>
    </w:p>
    <w:p w:rsidR="00621562" w:rsidRPr="008D2CAB" w:rsidRDefault="00621562" w:rsidP="006215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D2CAB">
        <w:rPr>
          <w:rFonts w:ascii="Times New Roman" w:hAnsi="Times New Roman" w:cs="Times New Roman"/>
          <w:b/>
          <w:sz w:val="24"/>
          <w:szCs w:val="24"/>
          <w:lang w:val="sr-Cyrl-RS"/>
        </w:rPr>
        <w:t>Друга</w:t>
      </w:r>
      <w:r w:rsidRPr="008D2C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2CAB">
        <w:rPr>
          <w:rFonts w:ascii="Times New Roman" w:hAnsi="Times New Roman" w:cs="Times New Roman"/>
          <w:b/>
          <w:sz w:val="24"/>
          <w:szCs w:val="24"/>
        </w:rPr>
        <w:t>тачк</w:t>
      </w:r>
      <w:proofErr w:type="spellEnd"/>
      <w:r w:rsidRPr="008D2CAB">
        <w:rPr>
          <w:rFonts w:ascii="Times New Roman" w:hAnsi="Times New Roman" w:cs="Times New Roman"/>
          <w:b/>
          <w:sz w:val="24"/>
          <w:szCs w:val="24"/>
          <w:lang w:val="sr-Cyrl-RS"/>
        </w:rPr>
        <w:t>а дневног реда -</w:t>
      </w: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КОНСТАТОВАЊЕ ИСТЕКА МАНДАТА ЧЛАНА САВЕТА КОМИСИЈЕ ЗА ЗАШТИТУ КОНКУРЕНЦИЈЕ</w:t>
      </w:r>
    </w:p>
    <w:p w:rsidR="00621562" w:rsidRPr="008D2CAB" w:rsidRDefault="00621562" w:rsidP="006215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21562" w:rsidRPr="008D2CAB" w:rsidRDefault="00B03B97" w:rsidP="00B03B97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621562" w:rsidRPr="008D2CAB">
        <w:rPr>
          <w:rFonts w:ascii="Times New Roman" w:eastAsia="Times New Roman" w:hAnsi="Times New Roman" w:cs="Times New Roman"/>
          <w:sz w:val="24"/>
          <w:szCs w:val="24"/>
          <w:lang w:val="ru-RU"/>
        </w:rPr>
        <w:t>У оквиру ове тачке дневног реда, председник Одбора је подсетио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да</w:t>
      </w:r>
      <w:r w:rsidR="00621562" w:rsidRPr="008D2CA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према члану 23. став 3.  </w:t>
      </w:r>
      <w:r w:rsidR="00621562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>Закона о заштити конкуренције („</w:t>
      </w:r>
      <w:proofErr w:type="spellStart"/>
      <w:r w:rsidR="00621562" w:rsidRPr="008D2CAB">
        <w:rPr>
          <w:rFonts w:ascii="Times New Roman" w:eastAsia="Times New Roman" w:hAnsi="Times New Roman" w:cs="Times New Roman"/>
          <w:spacing w:val="-4"/>
          <w:sz w:val="24"/>
          <w:szCs w:val="24"/>
        </w:rPr>
        <w:t>Сл</w:t>
      </w:r>
      <w:proofErr w:type="spellEnd"/>
      <w:r w:rsidR="00621562" w:rsidRPr="008D2CAB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ужбени</w:t>
      </w:r>
      <w:r w:rsidR="00621562" w:rsidRPr="008D2CA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621562" w:rsidRPr="008D2CAB">
        <w:rPr>
          <w:rFonts w:ascii="Times New Roman" w:eastAsia="Times New Roman" w:hAnsi="Times New Roman" w:cs="Times New Roman"/>
          <w:spacing w:val="-4"/>
          <w:sz w:val="24"/>
          <w:szCs w:val="24"/>
        </w:rPr>
        <w:t>гласник</w:t>
      </w:r>
      <w:proofErr w:type="spellEnd"/>
      <w:r w:rsidR="00621562" w:rsidRPr="008D2CA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РС</w:t>
      </w:r>
      <w:r w:rsidR="00621562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“, бр.  51/09 </w:t>
      </w:r>
      <w:r w:rsidR="00621562" w:rsidRPr="008D2CAB">
        <w:rPr>
          <w:rFonts w:ascii="Times New Roman" w:eastAsia="Times New Roman" w:hAnsi="Times New Roman" w:cs="Times New Roman"/>
          <w:sz w:val="24"/>
          <w:szCs w:val="24"/>
          <w:lang w:val="sr-Cyrl-CS"/>
        </w:rPr>
        <w:t>и 95/13</w:t>
      </w:r>
      <w:r w:rsidR="00621562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>), п</w:t>
      </w:r>
      <w:proofErr w:type="spellStart"/>
      <w:r w:rsidR="00621562" w:rsidRPr="008D2CAB">
        <w:rPr>
          <w:rFonts w:ascii="Times New Roman" w:eastAsia="Times New Roman" w:hAnsi="Times New Roman" w:cs="Times New Roman"/>
          <w:spacing w:val="-4"/>
          <w:sz w:val="24"/>
          <w:szCs w:val="24"/>
        </w:rPr>
        <w:t>редседника</w:t>
      </w:r>
      <w:proofErr w:type="spellEnd"/>
      <w:r w:rsidR="00621562" w:rsidRPr="008D2CA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621562" w:rsidRPr="008D2CAB">
        <w:rPr>
          <w:rFonts w:ascii="Times New Roman" w:eastAsia="Times New Roman" w:hAnsi="Times New Roman" w:cs="Times New Roman"/>
          <w:spacing w:val="-4"/>
          <w:sz w:val="24"/>
          <w:szCs w:val="24"/>
        </w:rPr>
        <w:t>Комисије</w:t>
      </w:r>
      <w:proofErr w:type="spellEnd"/>
      <w:r w:rsidR="00621562" w:rsidRPr="008D2CA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621562" w:rsidRPr="008D2CAB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за заштиту конкуренције </w:t>
      </w:r>
      <w:r w:rsidR="00621562" w:rsidRPr="008D2CA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и </w:t>
      </w:r>
      <w:proofErr w:type="spellStart"/>
      <w:r w:rsidR="00621562" w:rsidRPr="008D2CAB">
        <w:rPr>
          <w:rFonts w:ascii="Times New Roman" w:eastAsia="Times New Roman" w:hAnsi="Times New Roman" w:cs="Times New Roman"/>
          <w:spacing w:val="-4"/>
          <w:sz w:val="24"/>
          <w:szCs w:val="24"/>
        </w:rPr>
        <w:t>чланове</w:t>
      </w:r>
      <w:proofErr w:type="spellEnd"/>
      <w:r w:rsidR="00621562" w:rsidRPr="008D2CA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621562" w:rsidRPr="008D2CAB">
        <w:rPr>
          <w:rFonts w:ascii="Times New Roman" w:eastAsia="Times New Roman" w:hAnsi="Times New Roman" w:cs="Times New Roman"/>
          <w:spacing w:val="-4"/>
          <w:sz w:val="24"/>
          <w:szCs w:val="24"/>
        </w:rPr>
        <w:t>Савета</w:t>
      </w:r>
      <w:proofErr w:type="spellEnd"/>
      <w:r w:rsidR="00621562" w:rsidRPr="008D2CAB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Комисије </w:t>
      </w:r>
      <w:proofErr w:type="spellStart"/>
      <w:r w:rsidR="00621562" w:rsidRPr="008D2CAB">
        <w:rPr>
          <w:rFonts w:ascii="Times New Roman" w:eastAsia="Times New Roman" w:hAnsi="Times New Roman" w:cs="Times New Roman"/>
          <w:spacing w:val="-4"/>
          <w:sz w:val="24"/>
          <w:szCs w:val="24"/>
        </w:rPr>
        <w:t>бира</w:t>
      </w:r>
      <w:proofErr w:type="spellEnd"/>
      <w:r w:rsidR="00621562" w:rsidRPr="008D2CA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 </w:t>
      </w:r>
      <w:proofErr w:type="spellStart"/>
      <w:r w:rsidR="00621562" w:rsidRPr="008D2CAB">
        <w:rPr>
          <w:rFonts w:ascii="Times New Roman" w:eastAsia="Times New Roman" w:hAnsi="Times New Roman" w:cs="Times New Roman"/>
          <w:spacing w:val="-4"/>
          <w:sz w:val="24"/>
          <w:szCs w:val="24"/>
        </w:rPr>
        <w:t>разрешава</w:t>
      </w:r>
      <w:proofErr w:type="spellEnd"/>
      <w:r w:rsidR="00621562" w:rsidRPr="008D2CA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621562" w:rsidRPr="008D2CAB">
        <w:rPr>
          <w:rFonts w:ascii="Times New Roman" w:eastAsia="Times New Roman" w:hAnsi="Times New Roman" w:cs="Times New Roman"/>
          <w:spacing w:val="-4"/>
          <w:sz w:val="24"/>
          <w:szCs w:val="24"/>
        </w:rPr>
        <w:t>Народна</w:t>
      </w:r>
      <w:proofErr w:type="spellEnd"/>
      <w:r w:rsidR="00621562" w:rsidRPr="008D2CA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621562" w:rsidRPr="008D2CAB">
        <w:rPr>
          <w:rFonts w:ascii="Times New Roman" w:eastAsia="Times New Roman" w:hAnsi="Times New Roman" w:cs="Times New Roman"/>
          <w:spacing w:val="-4"/>
          <w:sz w:val="24"/>
          <w:szCs w:val="24"/>
        </w:rPr>
        <w:t>скупштина</w:t>
      </w:r>
      <w:proofErr w:type="spellEnd"/>
      <w:r w:rsidR="00621562" w:rsidRPr="008D2CA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621562" w:rsidRPr="008D2CAB">
        <w:rPr>
          <w:rFonts w:ascii="Times New Roman" w:eastAsia="Times New Roman" w:hAnsi="Times New Roman" w:cs="Times New Roman"/>
          <w:spacing w:val="-4"/>
          <w:sz w:val="24"/>
          <w:szCs w:val="24"/>
        </w:rPr>
        <w:t>на</w:t>
      </w:r>
      <w:proofErr w:type="spellEnd"/>
      <w:r w:rsidR="00621562" w:rsidRPr="008D2CA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621562" w:rsidRPr="008D2CAB">
        <w:rPr>
          <w:rFonts w:ascii="Times New Roman" w:eastAsia="Times New Roman" w:hAnsi="Times New Roman" w:cs="Times New Roman"/>
          <w:spacing w:val="-4"/>
          <w:sz w:val="24"/>
          <w:szCs w:val="24"/>
        </w:rPr>
        <w:t>предлог</w:t>
      </w:r>
      <w:proofErr w:type="spellEnd"/>
      <w:r w:rsidR="00621562" w:rsidRPr="008D2CA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621562" w:rsidRPr="008D2CAB">
        <w:rPr>
          <w:rFonts w:ascii="Times New Roman" w:eastAsia="Times New Roman" w:hAnsi="Times New Roman" w:cs="Times New Roman"/>
          <w:spacing w:val="-4"/>
          <w:sz w:val="24"/>
          <w:szCs w:val="24"/>
        </w:rPr>
        <w:t>надлежног</w:t>
      </w:r>
      <w:proofErr w:type="spellEnd"/>
      <w:r w:rsidR="00621562" w:rsidRPr="008D2CA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621562" w:rsidRPr="008D2CAB">
        <w:rPr>
          <w:rFonts w:ascii="Times New Roman" w:eastAsia="Times New Roman" w:hAnsi="Times New Roman" w:cs="Times New Roman"/>
          <w:spacing w:val="-4"/>
          <w:sz w:val="24"/>
          <w:szCs w:val="24"/>
        </w:rPr>
        <w:t>одбора</w:t>
      </w:r>
      <w:proofErr w:type="spellEnd"/>
      <w:r w:rsidR="00621562" w:rsidRPr="008D2CA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621562" w:rsidRPr="008D2CAB">
        <w:rPr>
          <w:rFonts w:ascii="Times New Roman" w:eastAsia="Times New Roman" w:hAnsi="Times New Roman" w:cs="Times New Roman"/>
          <w:spacing w:val="-4"/>
          <w:sz w:val="24"/>
          <w:szCs w:val="24"/>
        </w:rPr>
        <w:t>за</w:t>
      </w:r>
      <w:proofErr w:type="spellEnd"/>
      <w:r w:rsidR="00621562" w:rsidRPr="008D2CA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621562" w:rsidRPr="008D2CAB">
        <w:rPr>
          <w:rFonts w:ascii="Times New Roman" w:eastAsia="Times New Roman" w:hAnsi="Times New Roman" w:cs="Times New Roman"/>
          <w:spacing w:val="-4"/>
          <w:sz w:val="24"/>
          <w:szCs w:val="24"/>
        </w:rPr>
        <w:t>послове</w:t>
      </w:r>
      <w:proofErr w:type="spellEnd"/>
      <w:r w:rsidR="00621562" w:rsidRPr="008D2CA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621562" w:rsidRPr="008D2CAB">
        <w:rPr>
          <w:rFonts w:ascii="Times New Roman" w:eastAsia="Times New Roman" w:hAnsi="Times New Roman" w:cs="Times New Roman"/>
          <w:spacing w:val="-4"/>
          <w:sz w:val="24"/>
          <w:szCs w:val="24"/>
        </w:rPr>
        <w:t>трговине</w:t>
      </w:r>
      <w:proofErr w:type="spellEnd"/>
      <w:r w:rsidR="00621562" w:rsidRPr="008D2CA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</w:t>
      </w:r>
      <w:r w:rsidR="00621562" w:rsidRPr="008D2CAB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Чланом 23. став 7. Закона регулисано је да се и</w:t>
      </w:r>
      <w:proofErr w:type="spellStart"/>
      <w:r w:rsidR="00621562" w:rsidRPr="008D2CAB">
        <w:rPr>
          <w:rFonts w:ascii="Times New Roman" w:eastAsia="Times New Roman" w:hAnsi="Times New Roman" w:cs="Times New Roman"/>
          <w:spacing w:val="-4"/>
          <w:sz w:val="24"/>
          <w:szCs w:val="24"/>
        </w:rPr>
        <w:t>збор</w:t>
      </w:r>
      <w:proofErr w:type="spellEnd"/>
      <w:r w:rsidR="00621562" w:rsidRPr="008D2CA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621562" w:rsidRPr="008D2CAB">
        <w:rPr>
          <w:rFonts w:ascii="Times New Roman" w:eastAsia="Times New Roman" w:hAnsi="Times New Roman" w:cs="Times New Roman"/>
          <w:spacing w:val="-4"/>
          <w:sz w:val="24"/>
          <w:szCs w:val="24"/>
        </w:rPr>
        <w:t>органа</w:t>
      </w:r>
      <w:proofErr w:type="spellEnd"/>
      <w:r w:rsidR="00621562" w:rsidRPr="008D2CA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621562" w:rsidRPr="008D2CAB">
        <w:rPr>
          <w:rFonts w:ascii="Times New Roman" w:eastAsia="Times New Roman" w:hAnsi="Times New Roman" w:cs="Times New Roman"/>
          <w:spacing w:val="-4"/>
          <w:sz w:val="24"/>
          <w:szCs w:val="24"/>
        </w:rPr>
        <w:t>Комисије</w:t>
      </w:r>
      <w:proofErr w:type="spellEnd"/>
      <w:r w:rsidR="00621562" w:rsidRPr="008D2CA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621562" w:rsidRPr="008D2CAB">
        <w:rPr>
          <w:rFonts w:ascii="Times New Roman" w:eastAsia="Times New Roman" w:hAnsi="Times New Roman" w:cs="Times New Roman"/>
          <w:spacing w:val="-4"/>
          <w:sz w:val="24"/>
          <w:szCs w:val="24"/>
        </w:rPr>
        <w:t>врши</w:t>
      </w:r>
      <w:proofErr w:type="spellEnd"/>
      <w:r w:rsidR="00621562" w:rsidRPr="008D2CA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621562" w:rsidRPr="008D2CAB">
        <w:rPr>
          <w:rFonts w:ascii="Times New Roman" w:eastAsia="Times New Roman" w:hAnsi="Times New Roman" w:cs="Times New Roman"/>
          <w:spacing w:val="-4"/>
          <w:sz w:val="24"/>
          <w:szCs w:val="24"/>
        </w:rPr>
        <w:t>по</w:t>
      </w:r>
      <w:proofErr w:type="spellEnd"/>
      <w:r w:rsidR="00621562" w:rsidRPr="008D2CA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621562" w:rsidRPr="008D2CAB">
        <w:rPr>
          <w:rFonts w:ascii="Times New Roman" w:eastAsia="Times New Roman" w:hAnsi="Times New Roman" w:cs="Times New Roman"/>
          <w:spacing w:val="-4"/>
          <w:sz w:val="24"/>
          <w:szCs w:val="24"/>
        </w:rPr>
        <w:t>јавном</w:t>
      </w:r>
      <w:proofErr w:type="spellEnd"/>
      <w:r w:rsidR="00621562" w:rsidRPr="008D2CA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621562" w:rsidRPr="008D2CAB">
        <w:rPr>
          <w:rFonts w:ascii="Times New Roman" w:eastAsia="Times New Roman" w:hAnsi="Times New Roman" w:cs="Times New Roman"/>
          <w:spacing w:val="-4"/>
          <w:sz w:val="24"/>
          <w:szCs w:val="24"/>
        </w:rPr>
        <w:t>конкурсу</w:t>
      </w:r>
      <w:proofErr w:type="spellEnd"/>
      <w:r w:rsidR="00621562" w:rsidRPr="008D2CA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621562" w:rsidRPr="008D2CAB">
        <w:rPr>
          <w:rFonts w:ascii="Times New Roman" w:eastAsia="Times New Roman" w:hAnsi="Times New Roman" w:cs="Times New Roman"/>
          <w:spacing w:val="-4"/>
          <w:sz w:val="24"/>
          <w:szCs w:val="24"/>
        </w:rPr>
        <w:t>који</w:t>
      </w:r>
      <w:proofErr w:type="spellEnd"/>
      <w:r w:rsidR="00621562" w:rsidRPr="008D2CA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621562" w:rsidRPr="008D2CAB">
        <w:rPr>
          <w:rFonts w:ascii="Times New Roman" w:eastAsia="Times New Roman" w:hAnsi="Times New Roman" w:cs="Times New Roman"/>
          <w:spacing w:val="-4"/>
          <w:sz w:val="24"/>
          <w:szCs w:val="24"/>
        </w:rPr>
        <w:t>оглашава</w:t>
      </w:r>
      <w:proofErr w:type="spellEnd"/>
      <w:r w:rsidR="00621562" w:rsidRPr="008D2CA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621562" w:rsidRPr="008D2CAB">
        <w:rPr>
          <w:rFonts w:ascii="Times New Roman" w:eastAsia="Times New Roman" w:hAnsi="Times New Roman" w:cs="Times New Roman"/>
          <w:spacing w:val="-4"/>
          <w:sz w:val="24"/>
          <w:szCs w:val="24"/>
        </w:rPr>
        <w:t>председник</w:t>
      </w:r>
      <w:proofErr w:type="spellEnd"/>
      <w:r w:rsidR="00621562" w:rsidRPr="008D2CA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621562" w:rsidRPr="008D2CAB">
        <w:rPr>
          <w:rFonts w:ascii="Times New Roman" w:eastAsia="Times New Roman" w:hAnsi="Times New Roman" w:cs="Times New Roman"/>
          <w:spacing w:val="-4"/>
          <w:sz w:val="24"/>
          <w:szCs w:val="24"/>
        </w:rPr>
        <w:t>Народне</w:t>
      </w:r>
      <w:proofErr w:type="spellEnd"/>
      <w:r w:rsidR="00621562" w:rsidRPr="008D2CA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621562" w:rsidRPr="008D2CAB">
        <w:rPr>
          <w:rFonts w:ascii="Times New Roman" w:eastAsia="Times New Roman" w:hAnsi="Times New Roman" w:cs="Times New Roman"/>
          <w:spacing w:val="-4"/>
          <w:sz w:val="24"/>
          <w:szCs w:val="24"/>
        </w:rPr>
        <w:t>скупштине</w:t>
      </w:r>
      <w:proofErr w:type="spellEnd"/>
      <w:r w:rsidR="00621562" w:rsidRPr="008D2CA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, </w:t>
      </w:r>
      <w:proofErr w:type="spellStart"/>
      <w:r w:rsidR="00621562" w:rsidRPr="008D2CAB">
        <w:rPr>
          <w:rFonts w:ascii="Times New Roman" w:eastAsia="Times New Roman" w:hAnsi="Times New Roman" w:cs="Times New Roman"/>
          <w:spacing w:val="-4"/>
          <w:sz w:val="24"/>
          <w:szCs w:val="24"/>
        </w:rPr>
        <w:t>најкасније</w:t>
      </w:r>
      <w:proofErr w:type="spellEnd"/>
      <w:r w:rsidR="00621562" w:rsidRPr="008D2CA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621562" w:rsidRPr="008D2CAB">
        <w:rPr>
          <w:rFonts w:ascii="Times New Roman" w:eastAsia="Times New Roman" w:hAnsi="Times New Roman" w:cs="Times New Roman"/>
          <w:spacing w:val="-4"/>
          <w:sz w:val="24"/>
          <w:szCs w:val="24"/>
        </w:rPr>
        <w:t>три</w:t>
      </w:r>
      <w:proofErr w:type="spellEnd"/>
      <w:r w:rsidR="00621562" w:rsidRPr="008D2CA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621562" w:rsidRPr="008D2CAB">
        <w:rPr>
          <w:rFonts w:ascii="Times New Roman" w:eastAsia="Times New Roman" w:hAnsi="Times New Roman" w:cs="Times New Roman"/>
          <w:spacing w:val="-4"/>
          <w:sz w:val="24"/>
          <w:szCs w:val="24"/>
        </w:rPr>
        <w:t>месеца</w:t>
      </w:r>
      <w:proofErr w:type="spellEnd"/>
      <w:r w:rsidR="00621562" w:rsidRPr="008D2CA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621562" w:rsidRPr="008D2CAB">
        <w:rPr>
          <w:rFonts w:ascii="Times New Roman" w:eastAsia="Times New Roman" w:hAnsi="Times New Roman" w:cs="Times New Roman"/>
          <w:spacing w:val="-4"/>
          <w:sz w:val="24"/>
          <w:szCs w:val="24"/>
        </w:rPr>
        <w:t>пре</w:t>
      </w:r>
      <w:proofErr w:type="spellEnd"/>
      <w:r w:rsidR="00621562" w:rsidRPr="008D2CA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621562" w:rsidRPr="008D2CAB">
        <w:rPr>
          <w:rFonts w:ascii="Times New Roman" w:eastAsia="Times New Roman" w:hAnsi="Times New Roman" w:cs="Times New Roman"/>
          <w:spacing w:val="-4"/>
          <w:sz w:val="24"/>
          <w:szCs w:val="24"/>
        </w:rPr>
        <w:t>истека</w:t>
      </w:r>
      <w:proofErr w:type="spellEnd"/>
      <w:r w:rsidR="00621562" w:rsidRPr="008D2CA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621562" w:rsidRPr="008D2CAB">
        <w:rPr>
          <w:rFonts w:ascii="Times New Roman" w:eastAsia="Times New Roman" w:hAnsi="Times New Roman" w:cs="Times New Roman"/>
          <w:spacing w:val="-4"/>
          <w:sz w:val="24"/>
          <w:szCs w:val="24"/>
        </w:rPr>
        <w:t>мандата</w:t>
      </w:r>
      <w:proofErr w:type="spellEnd"/>
      <w:r w:rsidR="00621562" w:rsidRPr="008D2CA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621562" w:rsidRPr="008D2CAB">
        <w:rPr>
          <w:rFonts w:ascii="Times New Roman" w:eastAsia="Times New Roman" w:hAnsi="Times New Roman" w:cs="Times New Roman"/>
          <w:spacing w:val="-4"/>
          <w:sz w:val="24"/>
          <w:szCs w:val="24"/>
        </w:rPr>
        <w:t>председника</w:t>
      </w:r>
      <w:proofErr w:type="spellEnd"/>
      <w:r w:rsidR="00621562" w:rsidRPr="008D2CA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621562" w:rsidRPr="008D2CAB">
        <w:rPr>
          <w:rFonts w:ascii="Times New Roman" w:eastAsia="Times New Roman" w:hAnsi="Times New Roman" w:cs="Times New Roman"/>
          <w:spacing w:val="-4"/>
          <w:sz w:val="24"/>
          <w:szCs w:val="24"/>
        </w:rPr>
        <w:t>Комисије</w:t>
      </w:r>
      <w:proofErr w:type="spellEnd"/>
      <w:r w:rsidR="00621562" w:rsidRPr="008D2CA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 </w:t>
      </w:r>
      <w:proofErr w:type="spellStart"/>
      <w:r w:rsidR="00621562" w:rsidRPr="008D2CAB">
        <w:rPr>
          <w:rFonts w:ascii="Times New Roman" w:eastAsia="Times New Roman" w:hAnsi="Times New Roman" w:cs="Times New Roman"/>
          <w:spacing w:val="-4"/>
          <w:sz w:val="24"/>
          <w:szCs w:val="24"/>
        </w:rPr>
        <w:t>чланова</w:t>
      </w:r>
      <w:proofErr w:type="spellEnd"/>
      <w:r w:rsidR="00621562" w:rsidRPr="008D2CA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621562" w:rsidRPr="008D2CAB">
        <w:rPr>
          <w:rFonts w:ascii="Times New Roman" w:eastAsia="Times New Roman" w:hAnsi="Times New Roman" w:cs="Times New Roman"/>
          <w:spacing w:val="-4"/>
          <w:sz w:val="24"/>
          <w:szCs w:val="24"/>
        </w:rPr>
        <w:t>Савета</w:t>
      </w:r>
      <w:proofErr w:type="spellEnd"/>
      <w:r w:rsidR="00621562" w:rsidRPr="008D2CAB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Комисије. (Органи Комисије су Савет Комисије и председник Комисије. Савет чине председник Комисије и четири члана - члан 22. Закона.)</w:t>
      </w:r>
    </w:p>
    <w:p w:rsidR="00621562" w:rsidRPr="008D2CAB" w:rsidRDefault="00B03B97" w:rsidP="00621562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proofErr w:type="spellStart"/>
      <w:r w:rsidR="00621562" w:rsidRPr="008D2CAB">
        <w:rPr>
          <w:rFonts w:ascii="Times New Roman" w:eastAsia="Times New Roman" w:hAnsi="Times New Roman" w:cs="Times New Roman"/>
          <w:sz w:val="24"/>
          <w:szCs w:val="24"/>
        </w:rPr>
        <w:t>Одлуком</w:t>
      </w:r>
      <w:proofErr w:type="spellEnd"/>
      <w:r w:rsidR="00621562" w:rsidRPr="008D2C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21562" w:rsidRPr="008D2CAB">
        <w:rPr>
          <w:rFonts w:ascii="Times New Roman" w:eastAsia="Times New Roman" w:hAnsi="Times New Roman" w:cs="Times New Roman"/>
          <w:sz w:val="24"/>
          <w:szCs w:val="24"/>
        </w:rPr>
        <w:t>Народне</w:t>
      </w:r>
      <w:proofErr w:type="spellEnd"/>
      <w:r w:rsidR="00621562" w:rsidRPr="008D2C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21562" w:rsidRPr="008D2CAB">
        <w:rPr>
          <w:rFonts w:ascii="Times New Roman" w:eastAsia="Times New Roman" w:hAnsi="Times New Roman" w:cs="Times New Roman"/>
          <w:sz w:val="24"/>
          <w:szCs w:val="24"/>
        </w:rPr>
        <w:t>скупштине</w:t>
      </w:r>
      <w:proofErr w:type="spellEnd"/>
      <w:r w:rsidR="00621562" w:rsidRPr="008D2C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21562" w:rsidRPr="008D2CAB">
        <w:rPr>
          <w:rFonts w:ascii="Times New Roman" w:eastAsia="Times New Roman" w:hAnsi="Times New Roman" w:cs="Times New Roman"/>
          <w:sz w:val="24"/>
          <w:szCs w:val="24"/>
        </w:rPr>
        <w:t>Републике</w:t>
      </w:r>
      <w:proofErr w:type="spellEnd"/>
      <w:r w:rsidR="00621562" w:rsidRPr="008D2C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21562" w:rsidRPr="008D2CAB">
        <w:rPr>
          <w:rFonts w:ascii="Times New Roman" w:eastAsia="Times New Roman" w:hAnsi="Times New Roman" w:cs="Times New Roman"/>
          <w:sz w:val="24"/>
          <w:szCs w:val="24"/>
        </w:rPr>
        <w:t>Србије</w:t>
      </w:r>
      <w:proofErr w:type="spellEnd"/>
      <w:r w:rsidR="00621562" w:rsidRPr="008D2CAB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="00621562" w:rsidRPr="008D2CAB">
        <w:rPr>
          <w:rFonts w:ascii="Times New Roman" w:eastAsia="Times New Roman" w:hAnsi="Times New Roman" w:cs="Times New Roman"/>
          <w:sz w:val="24"/>
          <w:szCs w:val="24"/>
        </w:rPr>
        <w:t>избору</w:t>
      </w:r>
      <w:proofErr w:type="spellEnd"/>
      <w:r w:rsidR="00621562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члана Савета КЗК од 27. </w:t>
      </w:r>
      <w:r w:rsidR="00621562" w:rsidRPr="008D2CA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децембра 2016. године </w:t>
      </w:r>
      <w:r w:rsidR="00621562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(„Службени гласник РС“, број  106/16) за члана Савета је изабран </w:t>
      </w:r>
      <w:r w:rsidR="00621562" w:rsidRPr="008D2CAB"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  <w:t xml:space="preserve"> Чедомир Радојчић</w:t>
      </w:r>
      <w:r w:rsidR="00621562" w:rsidRPr="008D2CA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, дипломирани правник, коме мандат истиче 27. децембра 2021. године</w:t>
      </w:r>
      <w:r w:rsidR="00621562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:rsidR="00621562" w:rsidRPr="008D2CAB" w:rsidRDefault="00B03B97" w:rsidP="00621562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621562" w:rsidRPr="008D2CAB">
        <w:rPr>
          <w:rFonts w:ascii="Times New Roman" w:eastAsia="Times New Roman" w:hAnsi="Times New Roman" w:cs="Times New Roman"/>
          <w:sz w:val="24"/>
          <w:szCs w:val="24"/>
          <w:lang w:val="ru-RU"/>
        </w:rPr>
        <w:t>Према одред</w:t>
      </w:r>
      <w:r w:rsidR="00621562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>би</w:t>
      </w:r>
      <w:r w:rsidR="00621562" w:rsidRPr="008D2CA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члана 24. ст. 2. и 3. Закона о заштити конкуренције, наступање разлога за престанак мандата констатује надлежни скупштински одбор.</w:t>
      </w:r>
    </w:p>
    <w:p w:rsidR="00621562" w:rsidRPr="008D2CAB" w:rsidRDefault="00B03B97" w:rsidP="00621562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621562" w:rsidRPr="008D2CAB">
        <w:rPr>
          <w:rFonts w:ascii="Times New Roman" w:eastAsia="Times New Roman" w:hAnsi="Times New Roman" w:cs="Times New Roman"/>
          <w:sz w:val="24"/>
          <w:szCs w:val="24"/>
          <w:lang w:val="ru-RU"/>
        </w:rPr>
        <w:t>Одбор</w:t>
      </w:r>
      <w:r w:rsidR="001007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07BD">
        <w:rPr>
          <w:rFonts w:ascii="Times New Roman" w:eastAsia="Times New Roman" w:hAnsi="Times New Roman" w:cs="Times New Roman"/>
          <w:sz w:val="24"/>
          <w:szCs w:val="24"/>
          <w:lang w:val="sr-Cyrl-RS"/>
        </w:rPr>
        <w:t>је</w:t>
      </w:r>
      <w:bookmarkStart w:id="0" w:name="_GoBack"/>
      <w:bookmarkEnd w:id="0"/>
      <w:r w:rsidR="00621562" w:rsidRPr="008D2CA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једногласно</w:t>
      </w:r>
      <w:r w:rsidR="00621562" w:rsidRPr="008D2CA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констатовао да мандат члана Савета Комисије за заштиту конкуренције Чедомира Радојчића истиче </w:t>
      </w:r>
      <w:r w:rsidR="00621562" w:rsidRPr="008D2CA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27. децембра 2021. године</w:t>
      </w:r>
      <w:r w:rsidR="00621562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21562" w:rsidRPr="008D2CA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истеком времена на које је изабран.</w:t>
      </w:r>
    </w:p>
    <w:p w:rsidR="00621562" w:rsidRPr="008D2CAB" w:rsidRDefault="00B03B97" w:rsidP="00B03B97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621562" w:rsidRPr="008D2CA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Овим су се стекли услови за покретање поступка за избор члана Савета Комисије за заштиту конкуренције, о чему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је председник Одбора обавестио</w:t>
      </w:r>
      <w:r w:rsidR="00621562" w:rsidRPr="008D2CA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председника Народне скупштине и генералног секретара.</w:t>
      </w:r>
    </w:p>
    <w:p w:rsidR="00621562" w:rsidRPr="008D2CAB" w:rsidRDefault="00621562" w:rsidP="00621562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80988" w:rsidRPr="008D2CAB" w:rsidRDefault="00680988" w:rsidP="00680988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Седница је закључена у 10 часова и  25 минута.</w:t>
      </w:r>
    </w:p>
    <w:p w:rsidR="00680988" w:rsidRPr="008D2CAB" w:rsidRDefault="00680988" w:rsidP="00680988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Седница је преношена у live stream-у и тонски снимана, а видео запис се налази на интернет страници Народне скупштине. </w:t>
      </w:r>
    </w:p>
    <w:p w:rsidR="00680988" w:rsidRPr="008D2CAB" w:rsidRDefault="00680988" w:rsidP="00680988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80988" w:rsidRPr="008D2CAB" w:rsidRDefault="00680988" w:rsidP="006809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680988" w:rsidRPr="008D2CAB" w:rsidRDefault="00680988" w:rsidP="00680988">
      <w:pPr>
        <w:tabs>
          <w:tab w:val="left" w:pos="284"/>
          <w:tab w:val="left" w:pos="5670"/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   СЕКРЕТАР</w:t>
      </w: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ПРЕДСЕДНИК</w:t>
      </w:r>
    </w:p>
    <w:p w:rsidR="00680988" w:rsidRPr="008D2CAB" w:rsidRDefault="00680988" w:rsidP="00680988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96F8C" w:rsidRPr="008D2CAB" w:rsidRDefault="00680988" w:rsidP="00612A48">
      <w:pPr>
        <w:tabs>
          <w:tab w:val="left" w:pos="284"/>
          <w:tab w:val="center" w:pos="708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Александра Балаћ</w:t>
      </w: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 Верољуб Арсић</w:t>
      </w:r>
    </w:p>
    <w:p w:rsidR="00AF41D0" w:rsidRPr="008D2CAB" w:rsidRDefault="006900AB" w:rsidP="00285CD3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</w:p>
    <w:sectPr w:rsidR="00AF41D0" w:rsidRPr="008D2CAB" w:rsidSect="00612A48">
      <w:headerReference w:type="default" r:id="rId8"/>
      <w:pgSz w:w="11907" w:h="16840" w:code="9"/>
      <w:pgMar w:top="1440" w:right="1440" w:bottom="993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3A9" w:rsidRDefault="009543A9" w:rsidP="008D2CAB">
      <w:pPr>
        <w:spacing w:after="0" w:line="240" w:lineRule="auto"/>
      </w:pPr>
      <w:r>
        <w:separator/>
      </w:r>
    </w:p>
  </w:endnote>
  <w:endnote w:type="continuationSeparator" w:id="0">
    <w:p w:rsidR="009543A9" w:rsidRDefault="009543A9" w:rsidP="008D2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3A9" w:rsidRDefault="009543A9" w:rsidP="008D2CAB">
      <w:pPr>
        <w:spacing w:after="0" w:line="240" w:lineRule="auto"/>
      </w:pPr>
      <w:r>
        <w:separator/>
      </w:r>
    </w:p>
  </w:footnote>
  <w:footnote w:type="continuationSeparator" w:id="0">
    <w:p w:rsidR="009543A9" w:rsidRDefault="009543A9" w:rsidP="008D2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6119184"/>
      <w:docPartObj>
        <w:docPartGallery w:val="Page Numbers (Top of Page)"/>
        <w:docPartUnique/>
      </w:docPartObj>
    </w:sdtPr>
    <w:sdtEndPr>
      <w:rPr>
        <w:noProof/>
      </w:rPr>
    </w:sdtEndPr>
    <w:sdtContent>
      <w:p w:rsidR="008D2CAB" w:rsidRDefault="008D2CA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07B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D2CAB" w:rsidRDefault="008D2C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A468D"/>
    <w:multiLevelType w:val="hybridMultilevel"/>
    <w:tmpl w:val="AB30BB8C"/>
    <w:lvl w:ilvl="0" w:tplc="C5EA2890">
      <w:start w:val="1"/>
      <w:numFmt w:val="decimal"/>
      <w:lvlText w:val="%1."/>
      <w:lvlJc w:val="left"/>
      <w:pPr>
        <w:ind w:left="780" w:hanging="78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078"/>
    <w:rsid w:val="00014629"/>
    <w:rsid w:val="00027259"/>
    <w:rsid w:val="000301F8"/>
    <w:rsid w:val="0003517B"/>
    <w:rsid w:val="00043173"/>
    <w:rsid w:val="00055887"/>
    <w:rsid w:val="00072F83"/>
    <w:rsid w:val="0007634F"/>
    <w:rsid w:val="00077272"/>
    <w:rsid w:val="00091FCD"/>
    <w:rsid w:val="00094E26"/>
    <w:rsid w:val="00096F8C"/>
    <w:rsid w:val="000B371B"/>
    <w:rsid w:val="000E76C7"/>
    <w:rsid w:val="000F67DC"/>
    <w:rsid w:val="000F688F"/>
    <w:rsid w:val="001007BD"/>
    <w:rsid w:val="00101896"/>
    <w:rsid w:val="00115009"/>
    <w:rsid w:val="00142D5F"/>
    <w:rsid w:val="00145D8F"/>
    <w:rsid w:val="0016219D"/>
    <w:rsid w:val="00163204"/>
    <w:rsid w:val="00164BFC"/>
    <w:rsid w:val="0017787E"/>
    <w:rsid w:val="001C5152"/>
    <w:rsid w:val="001D7B7D"/>
    <w:rsid w:val="001E780D"/>
    <w:rsid w:val="0020446A"/>
    <w:rsid w:val="00257E67"/>
    <w:rsid w:val="00271EC5"/>
    <w:rsid w:val="00285CD3"/>
    <w:rsid w:val="002C0BEC"/>
    <w:rsid w:val="002E3EB0"/>
    <w:rsid w:val="002E47DA"/>
    <w:rsid w:val="002F0FA6"/>
    <w:rsid w:val="002F1FC1"/>
    <w:rsid w:val="00330878"/>
    <w:rsid w:val="00345054"/>
    <w:rsid w:val="003546AA"/>
    <w:rsid w:val="003676FC"/>
    <w:rsid w:val="003826FF"/>
    <w:rsid w:val="003959DF"/>
    <w:rsid w:val="003967B1"/>
    <w:rsid w:val="003B0E1A"/>
    <w:rsid w:val="003E79EB"/>
    <w:rsid w:val="003F6FBA"/>
    <w:rsid w:val="00451B71"/>
    <w:rsid w:val="0045764F"/>
    <w:rsid w:val="00465016"/>
    <w:rsid w:val="00477BFA"/>
    <w:rsid w:val="004A59C4"/>
    <w:rsid w:val="004D7849"/>
    <w:rsid w:val="004F46B0"/>
    <w:rsid w:val="00535F41"/>
    <w:rsid w:val="00565F3C"/>
    <w:rsid w:val="00572AE8"/>
    <w:rsid w:val="0057314B"/>
    <w:rsid w:val="005B63BA"/>
    <w:rsid w:val="005E5999"/>
    <w:rsid w:val="00603809"/>
    <w:rsid w:val="00606DDB"/>
    <w:rsid w:val="00612A48"/>
    <w:rsid w:val="00621562"/>
    <w:rsid w:val="006319EA"/>
    <w:rsid w:val="00673445"/>
    <w:rsid w:val="00680988"/>
    <w:rsid w:val="006900AB"/>
    <w:rsid w:val="00694384"/>
    <w:rsid w:val="006A2251"/>
    <w:rsid w:val="006A2ABE"/>
    <w:rsid w:val="006C327B"/>
    <w:rsid w:val="006C5090"/>
    <w:rsid w:val="006E0F4B"/>
    <w:rsid w:val="006F65E8"/>
    <w:rsid w:val="006F667F"/>
    <w:rsid w:val="006F7C4C"/>
    <w:rsid w:val="00725FA8"/>
    <w:rsid w:val="0075391B"/>
    <w:rsid w:val="00776D2A"/>
    <w:rsid w:val="00777163"/>
    <w:rsid w:val="007A1FE6"/>
    <w:rsid w:val="007B4109"/>
    <w:rsid w:val="007B69F8"/>
    <w:rsid w:val="007E2A61"/>
    <w:rsid w:val="007F57CA"/>
    <w:rsid w:val="007F623D"/>
    <w:rsid w:val="00800830"/>
    <w:rsid w:val="0080117E"/>
    <w:rsid w:val="00890951"/>
    <w:rsid w:val="008B785E"/>
    <w:rsid w:val="008D2CAB"/>
    <w:rsid w:val="00914C66"/>
    <w:rsid w:val="00914CD1"/>
    <w:rsid w:val="009235F3"/>
    <w:rsid w:val="009543A9"/>
    <w:rsid w:val="00962741"/>
    <w:rsid w:val="009657BC"/>
    <w:rsid w:val="0097259D"/>
    <w:rsid w:val="00972FB7"/>
    <w:rsid w:val="00980D41"/>
    <w:rsid w:val="00990FC6"/>
    <w:rsid w:val="009A328D"/>
    <w:rsid w:val="009D54C7"/>
    <w:rsid w:val="009E29FE"/>
    <w:rsid w:val="00A03FA6"/>
    <w:rsid w:val="00A65BF9"/>
    <w:rsid w:val="00A86A3C"/>
    <w:rsid w:val="00A96CF8"/>
    <w:rsid w:val="00AA5BCA"/>
    <w:rsid w:val="00AC221F"/>
    <w:rsid w:val="00AC2E24"/>
    <w:rsid w:val="00AD203C"/>
    <w:rsid w:val="00AF41D0"/>
    <w:rsid w:val="00B00212"/>
    <w:rsid w:val="00B03B97"/>
    <w:rsid w:val="00B146F9"/>
    <w:rsid w:val="00B17078"/>
    <w:rsid w:val="00B219DC"/>
    <w:rsid w:val="00B65834"/>
    <w:rsid w:val="00B76F78"/>
    <w:rsid w:val="00B7763A"/>
    <w:rsid w:val="00B83EB6"/>
    <w:rsid w:val="00BC3FAF"/>
    <w:rsid w:val="00BC59A3"/>
    <w:rsid w:val="00BC5CC4"/>
    <w:rsid w:val="00BD2CA5"/>
    <w:rsid w:val="00BD37BF"/>
    <w:rsid w:val="00BD57C5"/>
    <w:rsid w:val="00BF447B"/>
    <w:rsid w:val="00C47F70"/>
    <w:rsid w:val="00C5745F"/>
    <w:rsid w:val="00C63BC4"/>
    <w:rsid w:val="00C90F42"/>
    <w:rsid w:val="00CB19E4"/>
    <w:rsid w:val="00CD3FFA"/>
    <w:rsid w:val="00CF3DAF"/>
    <w:rsid w:val="00D15E2E"/>
    <w:rsid w:val="00D374B5"/>
    <w:rsid w:val="00D450D3"/>
    <w:rsid w:val="00D56F2C"/>
    <w:rsid w:val="00D6128E"/>
    <w:rsid w:val="00D61416"/>
    <w:rsid w:val="00D75EAA"/>
    <w:rsid w:val="00D921A2"/>
    <w:rsid w:val="00D94998"/>
    <w:rsid w:val="00DD28F4"/>
    <w:rsid w:val="00DE1911"/>
    <w:rsid w:val="00DE55D7"/>
    <w:rsid w:val="00DF3972"/>
    <w:rsid w:val="00E02042"/>
    <w:rsid w:val="00E2510F"/>
    <w:rsid w:val="00E703D9"/>
    <w:rsid w:val="00E72E64"/>
    <w:rsid w:val="00E74160"/>
    <w:rsid w:val="00E826DB"/>
    <w:rsid w:val="00EA06BC"/>
    <w:rsid w:val="00ED0B1F"/>
    <w:rsid w:val="00EF0344"/>
    <w:rsid w:val="00EF7ABD"/>
    <w:rsid w:val="00F13A3C"/>
    <w:rsid w:val="00F14202"/>
    <w:rsid w:val="00F246CD"/>
    <w:rsid w:val="00F420BA"/>
    <w:rsid w:val="00F42EC0"/>
    <w:rsid w:val="00F724C0"/>
    <w:rsid w:val="00F858F8"/>
    <w:rsid w:val="00FA13EE"/>
    <w:rsid w:val="00FA7B44"/>
    <w:rsid w:val="00FB74AE"/>
    <w:rsid w:val="00FC33A0"/>
    <w:rsid w:val="00FC551A"/>
    <w:rsid w:val="00FC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0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2C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CAB"/>
  </w:style>
  <w:style w:type="paragraph" w:styleId="Footer">
    <w:name w:val="footer"/>
    <w:basedOn w:val="Normal"/>
    <w:link w:val="FooterChar"/>
    <w:uiPriority w:val="99"/>
    <w:unhideWhenUsed/>
    <w:rsid w:val="008D2C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C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0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2C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CAB"/>
  </w:style>
  <w:style w:type="paragraph" w:styleId="Footer">
    <w:name w:val="footer"/>
    <w:basedOn w:val="Normal"/>
    <w:link w:val="FooterChar"/>
    <w:uiPriority w:val="99"/>
    <w:unhideWhenUsed/>
    <w:rsid w:val="008D2C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6</Pages>
  <Words>3213</Words>
  <Characters>18315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Nenadovic</dc:creator>
  <cp:lastModifiedBy>Aleksandra Balac</cp:lastModifiedBy>
  <cp:revision>12</cp:revision>
  <cp:lastPrinted>2021-10-11T13:15:00Z</cp:lastPrinted>
  <dcterms:created xsi:type="dcterms:W3CDTF">2021-10-13T11:40:00Z</dcterms:created>
  <dcterms:modified xsi:type="dcterms:W3CDTF">2021-10-25T12:52:00Z</dcterms:modified>
</cp:coreProperties>
</file>